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 xml:space="preserve">: </w:t>
      </w:r>
      <w:r w:rsidR="00262BB7">
        <w:rPr>
          <w:b/>
          <w:bCs/>
        </w:rPr>
        <w:t>HW</w:t>
      </w:r>
      <w:r>
        <w:rPr>
          <w:b/>
          <w:bCs/>
        </w:rPr>
        <w:t xml:space="preserve"> #1 </w:t>
      </w:r>
      <w:r w:rsidR="002B5BF5">
        <w:rPr>
          <w:b/>
          <w:bCs/>
        </w:rPr>
        <w:t>–</w:t>
      </w:r>
      <w:r>
        <w:rPr>
          <w:b/>
          <w:bCs/>
        </w:rPr>
        <w:t xml:space="preserve"> </w:t>
      </w:r>
      <w:r w:rsidR="002B5BF5">
        <w:rPr>
          <w:b/>
          <w:bCs/>
        </w:rPr>
        <w:t xml:space="preserve">Triangle </w:t>
      </w:r>
      <w:r w:rsidR="0032337E">
        <w:rPr>
          <w:b/>
          <w:bCs/>
        </w:rPr>
        <w:t xml:space="preserve">&amp; Angle </w:t>
      </w:r>
      <w:r w:rsidR="002B5BF5">
        <w:rPr>
          <w:b/>
          <w:bCs/>
        </w:rPr>
        <w:t>Facts</w:t>
      </w:r>
      <w:r w:rsidR="002B5BF5">
        <w:rPr>
          <w:b/>
          <w:bCs/>
        </w:rPr>
        <w:tab/>
      </w:r>
      <w:r w:rsidR="00262BB7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F5883" w:rsidRDefault="00AF5883" w:rsidP="00AF5883"/>
    <w:p w:rsidR="00AF5883" w:rsidRDefault="00667B8D" w:rsidP="00AF5883">
      <w:pPr>
        <w:spacing w:line="360" w:lineRule="auto"/>
      </w:pPr>
      <w:r w:rsidRPr="00667B8D">
        <w:rPr>
          <w:b/>
        </w:rPr>
        <w:t>1</w:t>
      </w:r>
      <w:r w:rsidR="00AF5883" w:rsidRPr="00667B8D">
        <w:rPr>
          <w:b/>
        </w:rPr>
        <w:t>.</w:t>
      </w:r>
      <w:r w:rsidR="00AF5883">
        <w:tab/>
      </w:r>
      <w:r>
        <w:t>Luther makes a table in his shop class. A diagram of the top of the table is shown below:</w:t>
      </w:r>
    </w:p>
    <w:p w:rsidR="00667B8D" w:rsidRDefault="00667B8D" w:rsidP="00AF5883">
      <w:pPr>
        <w:spacing w:line="360" w:lineRule="auto"/>
      </w:pPr>
    </w:p>
    <w:p w:rsidR="00AF5883" w:rsidRDefault="00667B8D" w:rsidP="00667B8D">
      <w:pPr>
        <w:spacing w:line="360" w:lineRule="auto"/>
        <w:ind w:left="720"/>
      </w:pPr>
      <w:r>
        <w:rPr>
          <w:noProof/>
        </w:rPr>
        <w:drawing>
          <wp:inline distT="0" distB="0" distL="0" distR="0" wp14:anchorId="46A08A4B" wp14:editId="17E63BEF">
            <wp:extent cx="15621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83" w:rsidRDefault="00AF5883" w:rsidP="00AF5883">
      <w:pPr>
        <w:spacing w:line="360" w:lineRule="auto"/>
      </w:pPr>
    </w:p>
    <w:p w:rsidR="00AF5883" w:rsidRPr="00667B8D" w:rsidRDefault="00667B8D" w:rsidP="00667B8D">
      <w:r>
        <w:tab/>
      </w:r>
      <w:r w:rsidRPr="00667B8D">
        <w:t xml:space="preserve">What is the measure of </w:t>
      </w:r>
      <w:r w:rsidRPr="00667B8D">
        <w:rPr>
          <w:position w:val="-10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8" o:title=""/>
          </v:shape>
          <o:OLEObject Type="Embed" ProgID="Equation.3" ShapeID="_x0000_i1025" DrawAspect="Content" ObjectID="_1432722383" r:id="rId9"/>
        </w:object>
      </w:r>
      <w:r w:rsidRPr="00667B8D">
        <w:t xml:space="preserve"> </w:t>
      </w:r>
      <w:proofErr w:type="gramStart"/>
      <w:r w:rsidRPr="00667B8D">
        <w:t xml:space="preserve">and </w:t>
      </w:r>
      <w:proofErr w:type="gramEnd"/>
      <w:r w:rsidRPr="00667B8D">
        <w:rPr>
          <w:position w:val="-10"/>
        </w:rPr>
        <w:object w:dxaOrig="400" w:dyaOrig="300">
          <v:shape id="_x0000_i1026" type="#_x0000_t75" style="width:20.25pt;height:15pt" o:ole="">
            <v:imagedata r:id="rId10" o:title=""/>
          </v:shape>
          <o:OLEObject Type="Embed" ProgID="Equation.3" ShapeID="_x0000_i1026" DrawAspect="Content" ObjectID="_1432722384" r:id="rId11"/>
        </w:object>
      </w:r>
      <w:r>
        <w:t xml:space="preserve">? </w:t>
      </w:r>
      <w:r w:rsidRPr="00667B8D">
        <w:rPr>
          <w:i/>
        </w:rPr>
        <w:t>Explain</w:t>
      </w:r>
      <w:r>
        <w:t>.</w:t>
      </w:r>
    </w:p>
    <w:p w:rsidR="00AF5883" w:rsidRDefault="00AF5883" w:rsidP="00AF5883">
      <w:pPr>
        <w:spacing w:line="360" w:lineRule="auto"/>
      </w:pPr>
    </w:p>
    <w:p w:rsidR="00262BB7" w:rsidRDefault="00262BB7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 w:rsidP="00FB5FAA">
      <w:pPr>
        <w:autoSpaceDE w:val="0"/>
        <w:autoSpaceDN w:val="0"/>
        <w:adjustRightInd w:val="0"/>
        <w:spacing w:line="360" w:lineRule="auto"/>
        <w:rPr>
          <w:bCs/>
        </w:rPr>
      </w:pPr>
    </w:p>
    <w:p w:rsidR="00667B8D" w:rsidRDefault="00667B8D">
      <w:pPr>
        <w:rPr>
          <w:bCs/>
        </w:rPr>
      </w:pPr>
      <w:r>
        <w:rPr>
          <w:bCs/>
        </w:rPr>
        <w:br w:type="page"/>
      </w:r>
    </w:p>
    <w:p w:rsidR="00667B8D" w:rsidRDefault="00667B8D" w:rsidP="00667B8D">
      <w:pPr>
        <w:ind w:left="720" w:hanging="720"/>
        <w:rPr>
          <w:color w:val="000000"/>
        </w:rPr>
      </w:pPr>
      <w:r>
        <w:rPr>
          <w:b/>
        </w:rPr>
        <w:lastRenderedPageBreak/>
        <w:t>2.</w:t>
      </w:r>
      <w:r>
        <w:tab/>
        <w:t>If two angles are complementary and one angle measures 34</w:t>
      </w:r>
      <w:r>
        <w:rPr>
          <w:color w:val="000000"/>
        </w:rPr>
        <w:t>°, what is the measure of the other angle?</w:t>
      </w:r>
    </w:p>
    <w:p w:rsidR="00667B8D" w:rsidRDefault="00667B8D" w:rsidP="00667B8D">
      <w:pPr>
        <w:spacing w:line="360" w:lineRule="auto"/>
        <w:rPr>
          <w:color w:val="000000"/>
        </w:rPr>
      </w:pPr>
    </w:p>
    <w:p w:rsidR="00667B8D" w:rsidRDefault="00667B8D" w:rsidP="00667B8D">
      <w:pPr>
        <w:spacing w:line="360" w:lineRule="auto"/>
        <w:rPr>
          <w:color w:val="000000"/>
        </w:rPr>
      </w:pPr>
    </w:p>
    <w:p w:rsidR="00667B8D" w:rsidRDefault="00667B8D" w:rsidP="00667B8D">
      <w:pPr>
        <w:spacing w:line="360" w:lineRule="auto"/>
        <w:rPr>
          <w:color w:val="000000"/>
        </w:rPr>
      </w:pPr>
    </w:p>
    <w:p w:rsidR="00667B8D" w:rsidRDefault="00667B8D" w:rsidP="00667B8D">
      <w:pPr>
        <w:spacing w:line="360" w:lineRule="auto"/>
        <w:rPr>
          <w:color w:val="000000"/>
        </w:rPr>
      </w:pPr>
    </w:p>
    <w:p w:rsidR="00667B8D" w:rsidRDefault="00667B8D" w:rsidP="00667B8D">
      <w:pPr>
        <w:ind w:left="720" w:hanging="720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ab/>
        <w:t>If two angles are supplementary and one angle measures 120°, what is the measure of the other angle?</w:t>
      </w: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  <w:r>
        <w:rPr>
          <w:b/>
        </w:rPr>
        <w:t>4.</w:t>
      </w:r>
      <w:r>
        <w:tab/>
        <w:t xml:space="preserve">Find the value of </w:t>
      </w:r>
      <w:r>
        <w:rPr>
          <w:i/>
        </w:rPr>
        <w:t>x</w:t>
      </w:r>
      <w:r>
        <w:t xml:space="preserve"> in </w:t>
      </w:r>
      <w:r w:rsidRPr="004B37C5">
        <w:rPr>
          <w:position w:val="-6"/>
        </w:rPr>
        <w:object w:dxaOrig="680" w:dyaOrig="279">
          <v:shape id="_x0000_i1027" type="#_x0000_t75" style="width:33.75pt;height:14.25pt" o:ole="">
            <v:imagedata r:id="rId12" o:title=""/>
          </v:shape>
          <o:OLEObject Type="Embed" ProgID="Equation.3" ShapeID="_x0000_i1027" DrawAspect="Content" ObjectID="_1432722385" r:id="rId13"/>
        </w:object>
      </w:r>
      <w:r>
        <w:t xml:space="preserve"> if the </w:t>
      </w:r>
      <w:r w:rsidRPr="004B37C5">
        <w:rPr>
          <w:position w:val="-10"/>
        </w:rPr>
        <w:object w:dxaOrig="2400" w:dyaOrig="320">
          <v:shape id="_x0000_i1028" type="#_x0000_t75" style="width:120pt;height:15.75pt" o:ole="">
            <v:imagedata r:id="rId14" o:title=""/>
          </v:shape>
          <o:OLEObject Type="Embed" ProgID="Equation.3" ShapeID="_x0000_i1028" DrawAspect="Content" ObjectID="_1432722386" r:id="rId15"/>
        </w:objec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4B37C5">
        <w:rPr>
          <w:position w:val="-6"/>
        </w:rPr>
        <w:object w:dxaOrig="1080" w:dyaOrig="279">
          <v:shape id="_x0000_i1029" type="#_x0000_t75" style="width:54pt;height:14.25pt" o:ole="">
            <v:imagedata r:id="rId16" o:title=""/>
          </v:shape>
          <o:OLEObject Type="Embed" ProgID="Equation.3" ShapeID="_x0000_i1029" DrawAspect="Content" ObjectID="_1432722387" r:id="rId17"/>
        </w:object>
      </w:r>
      <w:r>
        <w:t>.</w:t>
      </w: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  <w:r>
        <w:rPr>
          <w:b/>
        </w:rPr>
        <w:t>5.</w:t>
      </w:r>
      <w:r>
        <w:tab/>
        <w:t xml:space="preserve">Find the value of </w:t>
      </w:r>
      <w:r>
        <w:rPr>
          <w:i/>
        </w:rPr>
        <w:t xml:space="preserve">x </w:t>
      </w:r>
      <w:r>
        <w:t xml:space="preserve">in </w:t>
      </w:r>
      <w:r w:rsidRPr="004B37C5">
        <w:rPr>
          <w:position w:val="-6"/>
        </w:rPr>
        <w:object w:dxaOrig="700" w:dyaOrig="279">
          <v:shape id="_x0000_i1030" type="#_x0000_t75" style="width:35.25pt;height:14.25pt" o:ole="">
            <v:imagedata r:id="rId18" o:title=""/>
          </v:shape>
          <o:OLEObject Type="Embed" ProgID="Equation.3" ShapeID="_x0000_i1030" DrawAspect="Content" ObjectID="_1432722388" r:id="rId19"/>
        </w:object>
      </w:r>
      <w:r w:rsidRPr="004B37C5">
        <w:t xml:space="preserve"> </w:t>
      </w:r>
      <w:r>
        <w:t xml:space="preserve">if the </w:t>
      </w:r>
      <w:r w:rsidRPr="004B37C5">
        <w:rPr>
          <w:position w:val="-10"/>
        </w:rPr>
        <w:object w:dxaOrig="2500" w:dyaOrig="320">
          <v:shape id="_x0000_i1031" type="#_x0000_t75" style="width:125.25pt;height:15.75pt" o:ole="">
            <v:imagedata r:id="rId20" o:title=""/>
          </v:shape>
          <o:OLEObject Type="Embed" ProgID="Equation.3" ShapeID="_x0000_i1031" DrawAspect="Content" ObjectID="_1432722389" r:id="rId21"/>
        </w:objec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4B37C5">
        <w:rPr>
          <w:position w:val="-6"/>
        </w:rPr>
        <w:object w:dxaOrig="1180" w:dyaOrig="279">
          <v:shape id="_x0000_i1032" type="#_x0000_t75" style="width:59.25pt;height:14.25pt" o:ole="">
            <v:imagedata r:id="rId22" o:title=""/>
          </v:shape>
          <o:OLEObject Type="Embed" ProgID="Equation.3" ShapeID="_x0000_i1032" DrawAspect="Content" ObjectID="_1432722390" r:id="rId23"/>
        </w:object>
      </w:r>
      <w:r>
        <w:t>.</w:t>
      </w: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 w:rsidP="00667B8D">
      <w:pPr>
        <w:spacing w:line="360" w:lineRule="auto"/>
      </w:pPr>
    </w:p>
    <w:p w:rsidR="00667B8D" w:rsidRDefault="00667B8D">
      <w:pPr>
        <w:rPr>
          <w:bCs/>
        </w:rPr>
      </w:pPr>
      <w:r>
        <w:rPr>
          <w:bCs/>
        </w:rPr>
        <w:br w:type="page"/>
      </w:r>
    </w:p>
    <w:p w:rsidR="000C5DC1" w:rsidRPr="000C5DC1" w:rsidRDefault="00667B8D" w:rsidP="000C5DC1">
      <w:r w:rsidRPr="00667B8D">
        <w:rPr>
          <w:b/>
          <w:bCs/>
        </w:rPr>
        <w:lastRenderedPageBreak/>
        <w:t>6.</w:t>
      </w:r>
      <w:r w:rsidRPr="00667B8D">
        <w:rPr>
          <w:b/>
          <w:bCs/>
        </w:rPr>
        <w:tab/>
      </w:r>
      <w:r w:rsidR="000C5DC1" w:rsidRPr="000C5DC1">
        <w:t xml:space="preserve">Given that Triangle AFE is isosceles and that </w:t>
      </w:r>
      <w:r w:rsidR="000C5DC1" w:rsidRPr="000C5DC1">
        <w:rPr>
          <w:position w:val="-6"/>
        </w:rPr>
        <w:object w:dxaOrig="1500" w:dyaOrig="279">
          <v:shape id="_x0000_i1069" type="#_x0000_t75" style="width:75pt;height:14.25pt" o:ole="">
            <v:imagedata r:id="rId24" o:title=""/>
          </v:shape>
          <o:OLEObject Type="Embed" ProgID="Equation.3" ShapeID="_x0000_i1069" DrawAspect="Content" ObjectID="_1432722391" r:id="rId25"/>
        </w:object>
      </w:r>
      <w:proofErr w:type="gramStart"/>
      <w:r w:rsidRPr="000C5DC1">
        <w:t xml:space="preserve">and </w:t>
      </w:r>
      <w:proofErr w:type="gramEnd"/>
      <w:r w:rsidR="000C5DC1" w:rsidRPr="000C5DC1">
        <w:rPr>
          <w:position w:val="-6"/>
        </w:rPr>
        <w:object w:dxaOrig="1500" w:dyaOrig="279">
          <v:shape id="_x0000_i1071" type="#_x0000_t75" style="width:75pt;height:14.25pt" o:ole="">
            <v:imagedata r:id="rId26" o:title=""/>
          </v:shape>
          <o:OLEObject Type="Embed" ProgID="Equation.3" ShapeID="_x0000_i1071" DrawAspect="Content" ObjectID="_1432722392" r:id="rId27"/>
        </w:object>
      </w:r>
      <w:r w:rsidRPr="000C5DC1">
        <w:t>.</w:t>
      </w:r>
      <w:r w:rsidR="000C5DC1" w:rsidRPr="000C5DC1">
        <w:t xml:space="preserve"> </w:t>
      </w:r>
    </w:p>
    <w:p w:rsidR="000C5DC1" w:rsidRPr="000C5DC1" w:rsidRDefault="000C5DC1" w:rsidP="000C5DC1">
      <w:pPr>
        <w:ind w:firstLine="720"/>
      </w:pPr>
      <w:r w:rsidRPr="000C5DC1">
        <w:t xml:space="preserve">Find the value of all of the other angles. </w:t>
      </w:r>
    </w:p>
    <w:p w:rsidR="00667B8D" w:rsidRDefault="000C5DC1" w:rsidP="000C5DC1">
      <w:pPr>
        <w:ind w:firstLine="720"/>
      </w:pPr>
      <w:r w:rsidRPr="000C5DC1">
        <w:t xml:space="preserve">Explain how you arrived at the measurement </w:t>
      </w:r>
      <w:proofErr w:type="gramStart"/>
      <w:r w:rsidRPr="000C5DC1">
        <w:t xml:space="preserve">for </w:t>
      </w:r>
      <w:proofErr w:type="gramEnd"/>
      <w:r w:rsidRPr="000C5DC1">
        <w:rPr>
          <w:position w:val="-4"/>
        </w:rPr>
        <w:object w:dxaOrig="740" w:dyaOrig="260">
          <v:shape id="_x0000_i1067" type="#_x0000_t75" style="width:37.5pt;height:13.5pt" o:ole="">
            <v:imagedata r:id="rId28" o:title=""/>
          </v:shape>
          <o:OLEObject Type="Embed" ProgID="Equation.3" ShapeID="_x0000_i1067" DrawAspect="Content" ObjectID="_1432722393" r:id="rId29"/>
        </w:object>
      </w:r>
      <w:r w:rsidRPr="000C5DC1">
        <w:t>.</w:t>
      </w:r>
    </w:p>
    <w:p w:rsidR="000C5DC1" w:rsidRPr="000C5DC1" w:rsidRDefault="000C5DC1" w:rsidP="000C5DC1"/>
    <w:p w:rsidR="00667B8D" w:rsidRDefault="00667B8D" w:rsidP="000C5DC1">
      <w:pPr>
        <w:autoSpaceDE w:val="0"/>
        <w:autoSpaceDN w:val="0"/>
        <w:adjustRightInd w:val="0"/>
        <w:spacing w:line="360" w:lineRule="auto"/>
        <w:ind w:firstLine="720"/>
        <w:jc w:val="center"/>
        <w:rPr>
          <w:bCs/>
        </w:rPr>
      </w:pPr>
      <w:r>
        <w:rPr>
          <w:noProof/>
        </w:rPr>
        <w:drawing>
          <wp:inline distT="0" distB="0" distL="0" distR="0" wp14:anchorId="5267B8E8" wp14:editId="1A084139">
            <wp:extent cx="2486025" cy="1981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ind w:left="720" w:hanging="720"/>
      </w:pPr>
      <w:r w:rsidRPr="000C5DC1">
        <w:rPr>
          <w:b/>
          <w:bCs/>
        </w:rPr>
        <w:t>7.</w:t>
      </w:r>
      <w:r w:rsidRPr="000C5DC1">
        <w:rPr>
          <w:b/>
          <w:bCs/>
        </w:rPr>
        <w:tab/>
      </w:r>
      <w:r>
        <w:t>Find the value of the missing angle. Show your work or explain.</w:t>
      </w:r>
    </w:p>
    <w:p w:rsidR="000C5DC1" w:rsidRDefault="000C5DC1" w:rsidP="000C5DC1">
      <w:pPr>
        <w:ind w:left="720" w:hanging="720"/>
      </w:pPr>
    </w:p>
    <w:p w:rsidR="000C5DC1" w:rsidRDefault="000C5DC1" w:rsidP="000C5DC1">
      <w:pPr>
        <w:ind w:left="720" w:hanging="720"/>
      </w:pPr>
    </w:p>
    <w:p w:rsidR="000C5DC1" w:rsidRPr="00DB6CB2" w:rsidRDefault="000C5DC1" w:rsidP="000C5DC1">
      <w:pPr>
        <w:ind w:left="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8F7A3" wp14:editId="56C113BC">
            <wp:simplePos x="0" y="0"/>
            <wp:positionH relativeFrom="column">
              <wp:posOffset>-285750</wp:posOffset>
            </wp:positionH>
            <wp:positionV relativeFrom="paragraph">
              <wp:posOffset>-514350</wp:posOffset>
            </wp:positionV>
            <wp:extent cx="3076575" cy="1962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1F063D" wp14:editId="693F1E0F">
            <wp:simplePos x="0" y="0"/>
            <wp:positionH relativeFrom="column">
              <wp:posOffset>2857500</wp:posOffset>
            </wp:positionH>
            <wp:positionV relativeFrom="paragraph">
              <wp:posOffset>-561975</wp:posOffset>
            </wp:positionV>
            <wp:extent cx="3086100" cy="213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a)</w:t>
      </w:r>
      <w:r w:rsidRPr="00DB6CB2">
        <w:rPr>
          <w:b/>
        </w:rPr>
        <w:tab/>
      </w:r>
      <w:r w:rsidRPr="00DB6CB2">
        <w:rPr>
          <w:b/>
        </w:rPr>
        <w:tab/>
      </w:r>
      <w:r w:rsidRPr="00DB6CB2">
        <w:rPr>
          <w:b/>
        </w:rPr>
        <w:tab/>
      </w:r>
      <w:r w:rsidRPr="00DB6CB2">
        <w:rPr>
          <w:b/>
        </w:rPr>
        <w:tab/>
      </w:r>
      <w:r w:rsidRPr="00DB6CB2">
        <w:rPr>
          <w:b/>
        </w:rPr>
        <w:tab/>
      </w:r>
      <w:r w:rsidRPr="00DB6CB2">
        <w:rPr>
          <w:b/>
        </w:rPr>
        <w:tab/>
      </w:r>
      <w:r w:rsidRPr="00DB6CB2"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DB6CB2">
        <w:rPr>
          <w:b/>
        </w:rPr>
        <w:tab/>
      </w: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  <w:rPr>
          <w:color w:val="000000"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p w:rsidR="000C5DC1" w:rsidRDefault="000C5DC1">
      <w:pPr>
        <w:rPr>
          <w:bCs/>
        </w:rPr>
      </w:pPr>
      <w:r>
        <w:rPr>
          <w:bCs/>
        </w:rPr>
        <w:br w:type="page"/>
      </w:r>
    </w:p>
    <w:p w:rsidR="000C5DC1" w:rsidRPr="00A5623A" w:rsidRDefault="000C5DC1" w:rsidP="000C5DC1">
      <w:pPr>
        <w:spacing w:line="360" w:lineRule="auto"/>
        <w:rPr>
          <w:b/>
        </w:rPr>
      </w:pPr>
      <w:r>
        <w:rPr>
          <w:b/>
        </w:rPr>
        <w:t>Spiral</w:t>
      </w:r>
      <w:r w:rsidRPr="00A5623A">
        <w:rPr>
          <w:b/>
        </w:rPr>
        <w:t>:</w:t>
      </w:r>
    </w:p>
    <w:p w:rsidR="000C5DC1" w:rsidRDefault="000C5DC1" w:rsidP="000C5DC1">
      <w:pPr>
        <w:spacing w:line="360" w:lineRule="auto"/>
      </w:pPr>
      <w:r>
        <w:rPr>
          <w:b/>
        </w:rPr>
        <w:t>8</w:t>
      </w:r>
      <w:r w:rsidRPr="00DB6CB2">
        <w:rPr>
          <w:b/>
        </w:rPr>
        <w:t>.</w:t>
      </w:r>
      <w:r>
        <w:tab/>
        <w:t xml:space="preserve">Simplify: </w:t>
      </w:r>
      <w:r w:rsidRPr="003840B9">
        <w:rPr>
          <w:position w:val="-24"/>
        </w:rPr>
        <w:object w:dxaOrig="1260" w:dyaOrig="620">
          <v:shape id="_x0000_i1072" type="#_x0000_t75" style="width:63pt;height:30.75pt" o:ole="">
            <v:imagedata r:id="rId33" o:title=""/>
          </v:shape>
          <o:OLEObject Type="Embed" ProgID="Equation.3" ShapeID="_x0000_i1072" DrawAspect="Content" ObjectID="_1432722394" r:id="rId34"/>
        </w:object>
      </w: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</w:pPr>
      <w:r>
        <w:rPr>
          <w:b/>
        </w:rPr>
        <w:t>9</w:t>
      </w:r>
      <w:r w:rsidRPr="00DB6CB2">
        <w:rPr>
          <w:b/>
        </w:rPr>
        <w:t>.</w:t>
      </w:r>
      <w:r>
        <w:tab/>
        <w:t xml:space="preserve">Solve: </w:t>
      </w:r>
      <w:r w:rsidRPr="00C2071B">
        <w:rPr>
          <w:position w:val="-6"/>
        </w:rPr>
        <w:object w:dxaOrig="1480" w:dyaOrig="279">
          <v:shape id="_x0000_i1073" type="#_x0000_t75" style="width:74.25pt;height:14.25pt" o:ole="">
            <v:imagedata r:id="rId35" o:title=""/>
          </v:shape>
          <o:OLEObject Type="Embed" ProgID="Equation.3" ShapeID="_x0000_i1073" DrawAspect="Content" ObjectID="_1432722395" r:id="rId36"/>
        </w:object>
      </w:r>
    </w:p>
    <w:p w:rsidR="000C5DC1" w:rsidRDefault="000C5DC1" w:rsidP="000C5DC1">
      <w:pPr>
        <w:spacing w:line="360" w:lineRule="auto"/>
      </w:pPr>
    </w:p>
    <w:p w:rsidR="000C5DC1" w:rsidRDefault="000C5DC1" w:rsidP="000C5DC1">
      <w:pPr>
        <w:spacing w:line="360" w:lineRule="auto"/>
      </w:pPr>
    </w:p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>
      <w:r>
        <w:rPr>
          <w:b/>
        </w:rPr>
        <w:t>10</w:t>
      </w:r>
      <w:r w:rsidRPr="00DB6CB2">
        <w:rPr>
          <w:b/>
        </w:rPr>
        <w:t>.</w:t>
      </w:r>
      <w:r>
        <w:tab/>
        <w:t xml:space="preserve">Solve: </w:t>
      </w:r>
      <w:r w:rsidRPr="00C2071B">
        <w:rPr>
          <w:position w:val="-24"/>
        </w:rPr>
        <w:object w:dxaOrig="1600" w:dyaOrig="620">
          <v:shape id="_x0000_i1074" type="#_x0000_t75" style="width:80.25pt;height:31.5pt" o:ole="">
            <v:imagedata r:id="rId37" o:title=""/>
          </v:shape>
          <o:OLEObject Type="Embed" ProgID="Equation.3" ShapeID="_x0000_i1074" DrawAspect="Content" ObjectID="_1432722396" r:id="rId38"/>
        </w:object>
      </w:r>
    </w:p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Pr="00DB6CB2" w:rsidRDefault="000C5DC1" w:rsidP="000C5DC1">
      <w:pPr>
        <w:ind w:left="720" w:hanging="720"/>
        <w:rPr>
          <w:b/>
        </w:rPr>
      </w:pPr>
      <w:r>
        <w:rPr>
          <w:b/>
        </w:rPr>
        <w:t>11</w:t>
      </w:r>
      <w:r w:rsidRPr="00DB6CB2">
        <w:rPr>
          <w:b/>
        </w:rPr>
        <w:t>.</w:t>
      </w:r>
      <w:r w:rsidRPr="00DB6CB2">
        <w:rPr>
          <w:b/>
        </w:rPr>
        <w:tab/>
      </w:r>
      <w:r w:rsidRPr="007B33F1">
        <w:rPr>
          <w:color w:val="000000"/>
        </w:rPr>
        <w:t>The students from Mr. Jansen’s class and Mrs. Schmidt’s class went on a trip to a science museum. Admission was $8 per student. The total cost for all of the students’ admission was $320. Mr. Jansen has 16 students in his class. How many students does Mrs. Schmidt have?</w:t>
      </w:r>
    </w:p>
    <w:p w:rsidR="000C5DC1" w:rsidRDefault="000C5DC1" w:rsidP="000C5DC1"/>
    <w:p w:rsidR="000C5DC1" w:rsidRDefault="000C5DC1" w:rsidP="000C5DC1"/>
    <w:p w:rsidR="000C5DC1" w:rsidRDefault="000C5DC1" w:rsidP="000C5DC1">
      <w:bookmarkStart w:id="0" w:name="_GoBack"/>
      <w:bookmarkEnd w:id="0"/>
    </w:p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Default="000C5DC1" w:rsidP="000C5DC1"/>
    <w:p w:rsidR="000C5DC1" w:rsidRPr="000C5DC1" w:rsidRDefault="000C5DC1" w:rsidP="000C5DC1">
      <w:pPr>
        <w:autoSpaceDE w:val="0"/>
        <w:autoSpaceDN w:val="0"/>
        <w:adjustRightInd w:val="0"/>
        <w:spacing w:line="360" w:lineRule="auto"/>
        <w:rPr>
          <w:bCs/>
        </w:rPr>
      </w:pPr>
    </w:p>
    <w:sectPr w:rsidR="000C5DC1" w:rsidRPr="000C5DC1" w:rsidSect="004051AA">
      <w:footerReference w:type="even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DC1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C5DC1"/>
    <w:rsid w:val="000F19FA"/>
    <w:rsid w:val="00133804"/>
    <w:rsid w:val="00181366"/>
    <w:rsid w:val="00251DBC"/>
    <w:rsid w:val="00262BB7"/>
    <w:rsid w:val="0026697A"/>
    <w:rsid w:val="002A0D5A"/>
    <w:rsid w:val="002B5BF5"/>
    <w:rsid w:val="0032337E"/>
    <w:rsid w:val="004051AA"/>
    <w:rsid w:val="00667B8D"/>
    <w:rsid w:val="00687240"/>
    <w:rsid w:val="006C359C"/>
    <w:rsid w:val="00741FD9"/>
    <w:rsid w:val="008557C8"/>
    <w:rsid w:val="008613CF"/>
    <w:rsid w:val="008938B8"/>
    <w:rsid w:val="00934CD9"/>
    <w:rsid w:val="009D0CE3"/>
    <w:rsid w:val="00A64485"/>
    <w:rsid w:val="00AF5883"/>
    <w:rsid w:val="00C85D8C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Justin Allen</cp:lastModifiedBy>
  <cp:revision>13</cp:revision>
  <dcterms:created xsi:type="dcterms:W3CDTF">2011-09-13T18:31:00Z</dcterms:created>
  <dcterms:modified xsi:type="dcterms:W3CDTF">2013-06-14T17:39:00Z</dcterms:modified>
</cp:coreProperties>
</file>