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>: Notes #</w:t>
      </w:r>
      <w:r w:rsidR="00DB66BF">
        <w:rPr>
          <w:b/>
          <w:bCs/>
        </w:rPr>
        <w:t>5</w:t>
      </w:r>
      <w:r>
        <w:rPr>
          <w:b/>
          <w:bCs/>
        </w:rPr>
        <w:t xml:space="preserve"> </w:t>
      </w:r>
      <w:r w:rsidR="002B5BF5">
        <w:rPr>
          <w:b/>
          <w:bCs/>
        </w:rPr>
        <w:t>–</w:t>
      </w:r>
      <w:r w:rsidR="00D205B2">
        <w:rPr>
          <w:b/>
          <w:bCs/>
        </w:rPr>
        <w:t xml:space="preserve"> </w:t>
      </w:r>
      <w:r w:rsidR="00DB66BF">
        <w:rPr>
          <w:b/>
          <w:bCs/>
        </w:rPr>
        <w:t>Similarity (proportionality)</w:t>
      </w:r>
      <w:r w:rsidR="002B5BF5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A0D5A" w:rsidRDefault="002A0D5A" w:rsidP="00FB5FAA">
      <w:pPr>
        <w:spacing w:line="360" w:lineRule="auto"/>
      </w:pPr>
    </w:p>
    <w:p w:rsidR="00A537DD" w:rsidRPr="00543C92" w:rsidRDefault="00A537DD" w:rsidP="00A537DD">
      <w:pPr>
        <w:spacing w:line="360" w:lineRule="auto"/>
      </w:pPr>
      <w:r w:rsidRPr="00C751A0">
        <w:rPr>
          <w:b/>
          <w:u w:val="single"/>
        </w:rPr>
        <w:t xml:space="preserve">Example </w:t>
      </w:r>
      <w:r>
        <w:rPr>
          <w:b/>
          <w:u w:val="single"/>
        </w:rPr>
        <w:t>1</w:t>
      </w:r>
      <w:r w:rsidRPr="00C751A0">
        <w:rPr>
          <w:b/>
          <w:u w:val="single"/>
        </w:rPr>
        <w:t>:</w:t>
      </w:r>
      <w:r>
        <w:tab/>
      </w:r>
      <w:r>
        <w:rPr>
          <w:b/>
        </w:rPr>
        <w:t>Congruent</w:t>
      </w:r>
      <w:r w:rsidRPr="00C751A0">
        <w:rPr>
          <w:b/>
        </w:rPr>
        <w:t xml:space="preserve"> Figures</w:t>
      </w:r>
    </w:p>
    <w:p w:rsidR="00A537DD" w:rsidRPr="00C751A0" w:rsidRDefault="00A537DD" w:rsidP="00A537DD">
      <w:pPr>
        <w:spacing w:line="360" w:lineRule="auto"/>
        <w:ind w:left="1440"/>
      </w:pPr>
      <w:r w:rsidRPr="00A537D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C1B815" wp14:editId="52BFFFDA">
            <wp:simplePos x="0" y="0"/>
            <wp:positionH relativeFrom="column">
              <wp:posOffset>676275</wp:posOffset>
            </wp:positionH>
            <wp:positionV relativeFrom="paragraph">
              <wp:posOffset>217170</wp:posOffset>
            </wp:positionV>
            <wp:extent cx="1097280" cy="2011680"/>
            <wp:effectExtent l="0" t="0" r="762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537DD">
        <w:rPr>
          <w:b/>
        </w:rPr>
        <w:t>a.</w:t>
      </w:r>
      <w:r>
        <w:t xml:space="preserve">  </w:t>
      </w:r>
      <w:r w:rsidRPr="00C751A0">
        <w:t>Two</w:t>
      </w:r>
      <w:proofErr w:type="gramEnd"/>
      <w:r w:rsidRPr="00C751A0">
        <w:t xml:space="preserve"> triangles that are</w:t>
      </w:r>
      <w:r>
        <w:t xml:space="preserve"> congruent have </w:t>
      </w:r>
      <w:r w:rsidRPr="00C751A0">
        <w:t>_____________</w:t>
      </w:r>
      <w:r>
        <w:t>__________________</w:t>
      </w:r>
      <w:r w:rsidRPr="00C751A0">
        <w:t>.</w:t>
      </w:r>
    </w:p>
    <w:p w:rsidR="00A537DD" w:rsidRPr="00C751A0" w:rsidRDefault="00A537DD" w:rsidP="00A537DD">
      <w:pPr>
        <w:spacing w:line="360" w:lineRule="auto"/>
      </w:pPr>
    </w:p>
    <w:p w:rsidR="00A537DD" w:rsidRDefault="00A537DD" w:rsidP="00A537DD"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9" o:title=""/>
          </v:shape>
          <o:OLEObject Type="Embed" ProgID="Equation.3" ShapeID="_x0000_i1025" DrawAspect="Content" ObjectID="_1433752367" r:id="rId10"/>
        </w:object>
      </w:r>
      <w:r w:rsidRPr="00C751A0">
        <w:t>______</w:t>
      </w:r>
      <w:r>
        <w:tab/>
      </w:r>
      <w:r>
        <w:tab/>
      </w:r>
      <w:r w:rsidRPr="00543C92">
        <w:rPr>
          <w:position w:val="-4"/>
        </w:rPr>
        <w:object w:dxaOrig="540" w:dyaOrig="320">
          <v:shape id="_x0000_i1026" type="#_x0000_t75" style="width:27pt;height:15.75pt" o:ole="">
            <v:imagedata r:id="rId11" o:title=""/>
          </v:shape>
          <o:OLEObject Type="Embed" ProgID="Equation.3" ShapeID="_x0000_i1026" DrawAspect="Content" ObjectID="_1433752368" r:id="rId12"/>
        </w:object>
      </w:r>
      <w:r w:rsidRPr="00C751A0">
        <w:t xml:space="preserve"> ______</w:t>
      </w:r>
    </w:p>
    <w:p w:rsidR="00A537DD" w:rsidRPr="00C751A0" w:rsidRDefault="00A537DD" w:rsidP="00A537DD"/>
    <w:p w:rsidR="00A537DD" w:rsidRDefault="00A537DD" w:rsidP="00A537DD">
      <w:pPr>
        <w:spacing w:line="360" w:lineRule="auto"/>
        <w:rPr>
          <w:position w:val="-10"/>
        </w:rPr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300" w:dyaOrig="300">
          <v:shape id="_x0000_i1027" type="#_x0000_t75" style="width:15pt;height:15pt" o:ole="">
            <v:imagedata r:id="rId13" o:title=""/>
          </v:shape>
          <o:OLEObject Type="Embed" ProgID="Equation.3" ShapeID="_x0000_i1027" DrawAspect="Content" ObjectID="_1433752369" r:id="rId14"/>
        </w:object>
      </w:r>
      <w:r w:rsidRPr="00C751A0">
        <w:t xml:space="preserve">______ </w:t>
      </w:r>
      <w:r w:rsidRPr="00C751A0">
        <w:rPr>
          <w:position w:val="-10"/>
        </w:rPr>
        <w:object w:dxaOrig="639" w:dyaOrig="320">
          <v:shape id="_x0000_i1028" type="#_x0000_t75" style="width:32.25pt;height:15.75pt" o:ole="">
            <v:imagedata r:id="rId15" o:title=""/>
          </v:shape>
          <o:OLEObject Type="Embed" ProgID="Equation.3" ShapeID="_x0000_i1028" DrawAspect="Content" ObjectID="_1433752370" r:id="rId16"/>
        </w:object>
      </w:r>
      <w:r>
        <w:rPr>
          <w:position w:val="-10"/>
        </w:rPr>
        <w:tab/>
      </w:r>
      <w:r>
        <w:rPr>
          <w:position w:val="-10"/>
        </w:rPr>
        <w:tab/>
      </w:r>
      <w:r w:rsidRPr="00C751A0">
        <w:t xml:space="preserve">______ </w:t>
      </w:r>
      <w:r w:rsidRPr="00543C92">
        <w:rPr>
          <w:position w:val="-6"/>
        </w:rPr>
        <w:object w:dxaOrig="520" w:dyaOrig="340">
          <v:shape id="_x0000_i1029" type="#_x0000_t75" style="width:26.25pt;height:16.5pt" o:ole="">
            <v:imagedata r:id="rId17" o:title=""/>
          </v:shape>
          <o:OLEObject Type="Embed" ProgID="Equation.3" ShapeID="_x0000_i1029" DrawAspect="Content" ObjectID="_1433752371" r:id="rId18"/>
        </w:object>
      </w:r>
    </w:p>
    <w:p w:rsidR="00A537DD" w:rsidRPr="00C751A0" w:rsidRDefault="00A537DD" w:rsidP="00A537DD">
      <w:pPr>
        <w:spacing w:line="360" w:lineRule="auto"/>
      </w:pPr>
    </w:p>
    <w:p w:rsidR="00A537DD" w:rsidRPr="00C751A0" w:rsidRDefault="00A537DD" w:rsidP="00A537DD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859" w:dyaOrig="320">
          <v:shape id="_x0000_i1030" type="#_x0000_t75" style="width:42.75pt;height:15.75pt" o:ole="">
            <v:imagedata r:id="rId19" o:title=""/>
          </v:shape>
          <o:OLEObject Type="Embed" ProgID="Equation.3" ShapeID="_x0000_i1030" DrawAspect="Content" ObjectID="_1433752372" r:id="rId20"/>
        </w:object>
      </w:r>
      <w:r w:rsidRPr="00C751A0">
        <w:t>______</w:t>
      </w:r>
      <w:r>
        <w:tab/>
      </w:r>
      <w:r>
        <w:tab/>
      </w:r>
      <w:r w:rsidRPr="00543C92">
        <w:rPr>
          <w:position w:val="-6"/>
        </w:rPr>
        <w:object w:dxaOrig="560" w:dyaOrig="340">
          <v:shape id="_x0000_i1031" type="#_x0000_t75" style="width:28.5pt;height:16.5pt" o:ole="">
            <v:imagedata r:id="rId21" o:title=""/>
          </v:shape>
          <o:OLEObject Type="Embed" ProgID="Equation.3" ShapeID="_x0000_i1031" DrawAspect="Content" ObjectID="_1433752373" r:id="rId22"/>
        </w:object>
      </w:r>
      <w:r w:rsidRPr="00C751A0">
        <w:t xml:space="preserve"> ______</w:t>
      </w:r>
    </w:p>
    <w:p w:rsidR="002E0C9F" w:rsidRDefault="002E0C9F" w:rsidP="00FB5FAA">
      <w:pPr>
        <w:spacing w:line="360" w:lineRule="auto"/>
      </w:pPr>
    </w:p>
    <w:p w:rsidR="00A537DD" w:rsidRDefault="00A537DD" w:rsidP="00FB5FAA">
      <w:pPr>
        <w:spacing w:line="360" w:lineRule="auto"/>
        <w:rPr>
          <w:position w:val="-10"/>
        </w:rPr>
      </w:pPr>
      <w:r>
        <w:tab/>
      </w:r>
      <w:r>
        <w:tab/>
      </w:r>
      <w:r>
        <w:tab/>
      </w:r>
      <w:r>
        <w:tab/>
      </w:r>
      <w:r>
        <w:tab/>
        <w:t xml:space="preserve">Therefore: </w:t>
      </w:r>
      <w:r w:rsidRPr="00A537DD">
        <w:rPr>
          <w:position w:val="-10"/>
        </w:rPr>
        <w:object w:dxaOrig="1780" w:dyaOrig="320">
          <v:shape id="_x0000_i1032" type="#_x0000_t75" style="width:88.5pt;height:15.75pt" o:ole="">
            <v:imagedata r:id="rId23" o:title=""/>
          </v:shape>
          <o:OLEObject Type="Embed" ProgID="Equation.3" ShapeID="_x0000_i1032" DrawAspect="Content" ObjectID="_1433752374" r:id="rId24"/>
        </w:object>
      </w:r>
    </w:p>
    <w:p w:rsidR="00A537DD" w:rsidRDefault="00A537DD" w:rsidP="00FB5FAA">
      <w:pPr>
        <w:spacing w:line="360" w:lineRule="auto"/>
        <w:rPr>
          <w:position w:val="-10"/>
        </w:rPr>
      </w:pPr>
    </w:p>
    <w:p w:rsidR="00A537DD" w:rsidRPr="00C751A0" w:rsidRDefault="00A537DD" w:rsidP="00A537DD">
      <w:pPr>
        <w:spacing w:line="360" w:lineRule="auto"/>
        <w:rPr>
          <w:b/>
          <w:u w:val="single"/>
        </w:rPr>
      </w:pPr>
      <w:r w:rsidRPr="00C751A0">
        <w:rPr>
          <w:b/>
          <w:u w:val="single"/>
        </w:rPr>
        <w:t xml:space="preserve">Example </w:t>
      </w:r>
      <w:r>
        <w:rPr>
          <w:b/>
          <w:u w:val="single"/>
        </w:rPr>
        <w:t>2</w:t>
      </w:r>
      <w:r w:rsidRPr="00C751A0">
        <w:rPr>
          <w:b/>
          <w:u w:val="single"/>
        </w:rPr>
        <w:t>:</w:t>
      </w:r>
      <w:r w:rsidRPr="00C751A0">
        <w:rPr>
          <w:b/>
        </w:rPr>
        <w:tab/>
        <w:t>Similar Figures</w:t>
      </w:r>
    </w:p>
    <w:p w:rsidR="00A537DD" w:rsidRPr="00C751A0" w:rsidRDefault="00A537DD" w:rsidP="00A537DD">
      <w:pPr>
        <w:spacing w:line="360" w:lineRule="auto"/>
        <w:ind w:left="1440"/>
      </w:pPr>
      <w:proofErr w:type="gramStart"/>
      <w:r w:rsidRPr="00A537DD">
        <w:rPr>
          <w:b/>
        </w:rPr>
        <w:t>a.</w:t>
      </w:r>
      <w:r>
        <w:t xml:space="preserve">  </w:t>
      </w:r>
      <w:r w:rsidRPr="00C751A0">
        <w:t>Two</w:t>
      </w:r>
      <w:proofErr w:type="gramEnd"/>
      <w:r w:rsidRPr="00C751A0">
        <w:t xml:space="preserve"> triangles that are similar have ____________________________.</w:t>
      </w:r>
    </w:p>
    <w:p w:rsidR="00A537DD" w:rsidRDefault="00A537DD" w:rsidP="00A537DD"/>
    <w:p w:rsidR="00A537DD" w:rsidRPr="00A537DD" w:rsidRDefault="00A537DD" w:rsidP="00A537DD">
      <w:pPr>
        <w:rPr>
          <w:b/>
        </w:rPr>
      </w:pPr>
      <w:r>
        <w:tab/>
      </w:r>
      <w:r>
        <w:tab/>
      </w:r>
      <w:r>
        <w:tab/>
      </w:r>
      <w:r w:rsidRPr="00A537DD">
        <w:rPr>
          <w:b/>
        </w:rPr>
        <w:t>AND</w:t>
      </w:r>
    </w:p>
    <w:p w:rsidR="00A537DD" w:rsidRPr="00C751A0" w:rsidRDefault="00A537DD" w:rsidP="00A537DD"/>
    <w:p w:rsidR="00A537DD" w:rsidRPr="00C751A0" w:rsidRDefault="00A537DD" w:rsidP="00A537DD">
      <w:pPr>
        <w:spacing w:line="360" w:lineRule="auto"/>
        <w:ind w:left="1440"/>
      </w:pPr>
      <w:proofErr w:type="gramStart"/>
      <w:r w:rsidRPr="00A537DD">
        <w:rPr>
          <w:b/>
        </w:rPr>
        <w:t>b.</w:t>
      </w:r>
      <w:r>
        <w:t xml:space="preserve">  </w:t>
      </w:r>
      <w:r w:rsidRPr="00C751A0">
        <w:t>Corresponding</w:t>
      </w:r>
      <w:proofErr w:type="gramEnd"/>
      <w:r w:rsidRPr="00C751A0">
        <w:t xml:space="preserve"> sides are ____________________________________.</w:t>
      </w:r>
    </w:p>
    <w:p w:rsidR="00A537DD" w:rsidRPr="00C751A0" w:rsidRDefault="00A537DD" w:rsidP="00A537DD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0FEF0A" wp14:editId="51524EC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413125" cy="2686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7DD" w:rsidRPr="00C751A0" w:rsidRDefault="00532CF5" w:rsidP="00A537DD">
      <w:pPr>
        <w:ind w:firstLine="720"/>
      </w:pPr>
      <w:r w:rsidRPr="00C751A0">
        <w:rPr>
          <w:position w:val="-10"/>
        </w:rPr>
        <w:object w:dxaOrig="1579" w:dyaOrig="320">
          <v:shape id="_x0000_i1033" type="#_x0000_t75" style="width:79.5pt;height:15.75pt" o:ole="">
            <v:imagedata r:id="rId26" o:title=""/>
          </v:shape>
          <o:OLEObject Type="Embed" ProgID="Equation.3" ShapeID="_x0000_i1033" DrawAspect="Content" ObjectID="_1433752375" r:id="rId27"/>
        </w:object>
      </w:r>
      <w:r w:rsidR="00A537DD" w:rsidRPr="00C751A0">
        <w:tab/>
      </w:r>
      <w:r w:rsidR="00A537DD" w:rsidRPr="00C751A0">
        <w:tab/>
      </w:r>
      <w:r w:rsidR="00A537DD" w:rsidRPr="00C751A0">
        <w:tab/>
      </w:r>
      <w:r w:rsidR="00A537DD" w:rsidRPr="00C751A0">
        <w:tab/>
      </w:r>
      <w:r w:rsidR="00A537DD" w:rsidRPr="00C751A0">
        <w:tab/>
      </w:r>
    </w:p>
    <w:p w:rsidR="00A537DD" w:rsidRPr="00C751A0" w:rsidRDefault="00A537DD" w:rsidP="00A537DD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880" w:dyaOrig="320">
          <v:shape id="_x0000_i1034" type="#_x0000_t75" style="width:44.25pt;height:15.75pt" o:ole="">
            <v:imagedata r:id="rId28" o:title=""/>
          </v:shape>
          <o:OLEObject Type="Embed" ProgID="Equation.3" ShapeID="_x0000_i1034" DrawAspect="Content" ObjectID="_1433752376" r:id="rId29"/>
        </w:object>
      </w:r>
      <w:r w:rsidRPr="00C751A0">
        <w:t>______</w:t>
      </w:r>
    </w:p>
    <w:p w:rsidR="00A537DD" w:rsidRPr="00C751A0" w:rsidRDefault="00A537DD" w:rsidP="00A537DD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300" w:dyaOrig="300">
          <v:shape id="_x0000_i1035" type="#_x0000_t75" style="width:15pt;height:15pt" o:ole="">
            <v:imagedata r:id="rId13" o:title=""/>
          </v:shape>
          <o:OLEObject Type="Embed" ProgID="Equation.3" ShapeID="_x0000_i1035" DrawAspect="Content" ObjectID="_1433752377" r:id="rId30"/>
        </w:object>
      </w:r>
      <w:r w:rsidRPr="00C751A0">
        <w:t xml:space="preserve">______ </w:t>
      </w:r>
      <w:r w:rsidRPr="00C751A0">
        <w:rPr>
          <w:position w:val="-10"/>
        </w:rPr>
        <w:object w:dxaOrig="639" w:dyaOrig="320">
          <v:shape id="_x0000_i1036" type="#_x0000_t75" style="width:32.25pt;height:15.75pt" o:ole="">
            <v:imagedata r:id="rId31" o:title=""/>
          </v:shape>
          <o:OLEObject Type="Embed" ProgID="Equation.3" ShapeID="_x0000_i1036" DrawAspect="Content" ObjectID="_1433752378" r:id="rId32"/>
        </w:object>
      </w:r>
    </w:p>
    <w:p w:rsidR="00A537DD" w:rsidRPr="00C751A0" w:rsidRDefault="00A537DD" w:rsidP="00A537DD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10"/>
        </w:rPr>
        <w:object w:dxaOrig="900" w:dyaOrig="320">
          <v:shape id="_x0000_i1037" type="#_x0000_t75" style="width:45pt;height:15.75pt" o:ole="">
            <v:imagedata r:id="rId33" o:title=""/>
          </v:shape>
          <o:OLEObject Type="Embed" ProgID="Equation.3" ShapeID="_x0000_i1037" DrawAspect="Content" ObjectID="_1433752379" r:id="rId34"/>
        </w:object>
      </w:r>
      <w:r w:rsidRPr="00C751A0">
        <w:t>______</w:t>
      </w:r>
    </w:p>
    <w:p w:rsidR="00A537DD" w:rsidRPr="00C751A0" w:rsidRDefault="00A537DD" w:rsidP="00A537DD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</w:p>
    <w:p w:rsidR="00A537DD" w:rsidRPr="00C751A0" w:rsidRDefault="00A537DD" w:rsidP="00A537DD">
      <w:pPr>
        <w:spacing w:line="360" w:lineRule="auto"/>
      </w:pP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tab/>
      </w:r>
      <w:r w:rsidRPr="00C751A0">
        <w:rPr>
          <w:position w:val="-24"/>
        </w:rPr>
        <w:object w:dxaOrig="1060" w:dyaOrig="620">
          <v:shape id="_x0000_i1038" type="#_x0000_t75" style="width:53.25pt;height:30.75pt" o:ole="">
            <v:imagedata r:id="rId35" o:title=""/>
          </v:shape>
          <o:OLEObject Type="Embed" ProgID="Equation.3" ShapeID="_x0000_i1038" DrawAspect="Content" ObjectID="_1433752380" r:id="rId36"/>
        </w:object>
      </w:r>
      <w:r w:rsidRPr="00C751A0">
        <w:t xml:space="preserve">      </w:t>
      </w:r>
      <w:r w:rsidRPr="00C751A0">
        <w:rPr>
          <w:position w:val="-30"/>
        </w:rPr>
        <w:object w:dxaOrig="1120" w:dyaOrig="680">
          <v:shape id="_x0000_i1039" type="#_x0000_t75" style="width:56.25pt;height:33.75pt" o:ole="">
            <v:imagedata r:id="rId37" o:title=""/>
          </v:shape>
          <o:OLEObject Type="Embed" ProgID="Equation.3" ShapeID="_x0000_i1039" DrawAspect="Content" ObjectID="_1433752381" r:id="rId38"/>
        </w:object>
      </w:r>
    </w:p>
    <w:p w:rsidR="00A537DD" w:rsidRDefault="00A537DD" w:rsidP="00FB5FAA">
      <w:pPr>
        <w:spacing w:line="360" w:lineRule="auto"/>
      </w:pPr>
    </w:p>
    <w:p w:rsidR="00D90A48" w:rsidRDefault="00D90A48">
      <w:r>
        <w:br w:type="page"/>
      </w:r>
    </w:p>
    <w:p w:rsidR="00D90A48" w:rsidRPr="00543C92" w:rsidRDefault="00D90A48" w:rsidP="00D90A48">
      <w:pPr>
        <w:spacing w:line="360" w:lineRule="auto"/>
        <w:ind w:firstLine="90"/>
        <w:rPr>
          <w:b/>
        </w:rPr>
      </w:pPr>
      <w:r w:rsidRPr="00543C92">
        <w:rPr>
          <w:b/>
          <w:u w:val="single"/>
        </w:rPr>
        <w:lastRenderedPageBreak/>
        <w:t xml:space="preserve">Example </w:t>
      </w:r>
      <w:r>
        <w:rPr>
          <w:b/>
          <w:u w:val="single"/>
        </w:rPr>
        <w:t>3</w:t>
      </w:r>
      <w:r w:rsidRPr="00543C92">
        <w:rPr>
          <w:b/>
          <w:u w:val="single"/>
        </w:rPr>
        <w:t>:</w:t>
      </w:r>
      <w:r>
        <w:rPr>
          <w:b/>
        </w:rPr>
        <w:tab/>
        <w:t>Finding missing lengths</w:t>
      </w:r>
    </w:p>
    <w:p w:rsidR="00D90A48" w:rsidRPr="00543C92" w:rsidRDefault="00D90A48" w:rsidP="00D90A48">
      <w:pPr>
        <w:spacing w:line="360" w:lineRule="auto"/>
        <w:ind w:firstLine="720"/>
      </w:pPr>
      <w:r w:rsidRPr="00543C92">
        <w:t xml:space="preserve">Given that rectangle </w:t>
      </w:r>
      <w:r w:rsidRPr="00543C92">
        <w:rPr>
          <w:i/>
          <w:iCs/>
        </w:rPr>
        <w:t xml:space="preserve">EFGH </w:t>
      </w:r>
      <w:r w:rsidRPr="00543C92">
        <w:t xml:space="preserve">is similar to rectangle </w:t>
      </w:r>
      <w:r w:rsidRPr="00543C92">
        <w:rPr>
          <w:i/>
          <w:iCs/>
        </w:rPr>
        <w:t>WXYZ</w:t>
      </w:r>
      <w:r w:rsidRPr="00543C92">
        <w:t xml:space="preserve">, find </w:t>
      </w:r>
      <w:r w:rsidRPr="00543C92">
        <w:rPr>
          <w:i/>
          <w:iCs/>
        </w:rPr>
        <w:t>t</w:t>
      </w:r>
      <w:r w:rsidRPr="00543C92">
        <w:t>.</w:t>
      </w:r>
    </w:p>
    <w:p w:rsidR="00D90A48" w:rsidRDefault="00D90A48" w:rsidP="00D90A48">
      <w:pPr>
        <w:spacing w:line="360" w:lineRule="auto"/>
        <w:ind w:firstLine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7DB4F0" wp14:editId="549342BD">
                <wp:simplePos x="0" y="0"/>
                <wp:positionH relativeFrom="column">
                  <wp:posOffset>352425</wp:posOffset>
                </wp:positionH>
                <wp:positionV relativeFrom="paragraph">
                  <wp:posOffset>93345</wp:posOffset>
                </wp:positionV>
                <wp:extent cx="2362200" cy="184785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847850"/>
                          <a:chOff x="0" y="0"/>
                          <a:chExt cx="2362200" cy="18478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9525"/>
                            <a:ext cx="8286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7.75pt;margin-top:7.35pt;width:186pt;height:145.5pt;z-index:-251653120" coordsize="23622,18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">
                <v:shape id="Picture 6" o:spid="_x0000_s1027" type="#_x0000_t75" style="position:absolute;width:14001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36x/CAAAA2gAAAA8AAABkcnMvZG93bnJldi54bWxEj92KwjAUhO8F3yEcwTtNXcSfahRxEZe9&#10;EKw+wKE5tsXmpCSxVp9+s7Cwl8PMfMOst52pRUvOV5YVTMYJCOLc6ooLBdfLYbQA4QOyxtoyKXiR&#10;h+2m31tjqu2Tz9RmoRARwj5FBWUITSqlz0sy6Me2IY7ezTqDIUpXSO3wGeGmlh9JMpMGK44LJTa0&#10;Lym/Zw+jgPn74T7n3but7LR9LU+Ha3GcKDUcdLsViEBd+A//tb+0ghn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9+sfwgAAANoAAAAPAAAAAAAAAAAAAAAAAJ8C&#10;AABkcnMvZG93bnJldi54bWxQSwUGAAAAAAQABAD3AAAAjgMAAAAA&#10;">
                  <v:imagedata r:id="rId41" o:title=""/>
                  <v:path arrowok="t"/>
                </v:shape>
                <v:shape id="Picture 7" o:spid="_x0000_s1028" type="#_x0000_t75" style="position:absolute;left:15335;top:95;width:8287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sFvDAAAA2gAAAA8AAABkcnMvZG93bnJldi54bWxEj0GLwjAUhO/C/ofwhL3ImroHla5RRBBU&#10;8NAonh/Ns602L90mav33ZmHB4zAz3zCzRWdrcafWV44VjIYJCOLcmYoLBcfD+msKwgdkg7VjUvAk&#10;D4v5R2+GqXEPzuiuQyEihH2KCsoQmlRKn5dk0Q9dQxy9s2sthijbQpoWHxFua/mdJGNpseK4UGJD&#10;q5Lyq75ZBYPr9qQPmdlvsqfeni6r32akd0p99rvlD4hAXXiH/9sbo2ACf1fi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ewW8MAAADaAAAADwAAAAAAAAAAAAAAAACf&#10;AgAAZHJzL2Rvd25yZXYueG1sUEsFBgAAAAAEAAQA9wAAAI8DAAAAAA==&#10;">
                  <v:imagedata r:id="rId42" o:title=""/>
                  <v:path arrowok="t"/>
                </v:shape>
              </v:group>
            </w:pict>
          </mc:Fallback>
        </mc:AlternateContent>
      </w: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Default="00D90A48" w:rsidP="00D90A48">
      <w:pPr>
        <w:spacing w:line="360" w:lineRule="auto"/>
        <w:ind w:firstLine="90"/>
      </w:pPr>
    </w:p>
    <w:p w:rsidR="00D90A48" w:rsidRPr="00C751A0" w:rsidRDefault="00D90A48" w:rsidP="00D90A48">
      <w:pPr>
        <w:spacing w:line="360" w:lineRule="auto"/>
        <w:ind w:firstLine="720"/>
        <w:rPr>
          <w:b/>
        </w:rPr>
      </w:pPr>
      <w:r w:rsidRPr="00C751A0">
        <w:rPr>
          <w:b/>
        </w:rPr>
        <w:t>Try It</w:t>
      </w:r>
      <w:proofErr w:type="gramStart"/>
      <w:r w:rsidRPr="00C751A0">
        <w:rPr>
          <w:b/>
        </w:rPr>
        <w:t>!:</w:t>
      </w:r>
      <w:proofErr w:type="gramEnd"/>
    </w:p>
    <w:p w:rsidR="00D90A48" w:rsidRPr="00C751A0" w:rsidRDefault="00D90A48" w:rsidP="00D90A48">
      <w:pPr>
        <w:spacing w:line="360" w:lineRule="auto"/>
        <w:ind w:firstLine="720"/>
      </w:pPr>
      <w:r>
        <w:rPr>
          <w:b/>
        </w:rPr>
        <w:t>a</w:t>
      </w:r>
      <w:r w:rsidRPr="00C751A0">
        <w:rPr>
          <w:b/>
        </w:rPr>
        <w:t>)</w:t>
      </w:r>
      <w:r w:rsidRPr="00C751A0">
        <w:t xml:space="preserve"> In the figure</w:t>
      </w:r>
      <w:proofErr w:type="gramStart"/>
      <w:r w:rsidRPr="00C751A0">
        <w:t>,</w:t>
      </w:r>
      <w:r>
        <w:t xml:space="preserve"> </w:t>
      </w:r>
      <w:proofErr w:type="gramEnd"/>
      <w:r w:rsidR="00532CF5" w:rsidRPr="00C751A0">
        <w:rPr>
          <w:position w:val="-10"/>
        </w:rPr>
        <w:object w:dxaOrig="1740" w:dyaOrig="320">
          <v:shape id="_x0000_i1040" type="#_x0000_t75" style="width:87.75pt;height:15.75pt" o:ole="">
            <v:imagedata r:id="rId43" o:title=""/>
          </v:shape>
          <o:OLEObject Type="Embed" ProgID="Equation.3" ShapeID="_x0000_i1040" DrawAspect="Content" ObjectID="_1433752382" r:id="rId44"/>
        </w:object>
      </w:r>
      <w:r w:rsidRPr="00C751A0">
        <w:t xml:space="preserve">. Find </w:t>
      </w:r>
      <w:r w:rsidRPr="00C751A0">
        <w:rPr>
          <w:i/>
          <w:iCs/>
        </w:rPr>
        <w:t>LM</w:t>
      </w:r>
      <w:r w:rsidRPr="00C751A0">
        <w:t>.</w:t>
      </w:r>
    </w:p>
    <w:p w:rsidR="00D90A48" w:rsidRPr="00C751A0" w:rsidRDefault="00D90A48" w:rsidP="00D90A48">
      <w:pPr>
        <w:spacing w:line="360" w:lineRule="auto"/>
      </w:pPr>
    </w:p>
    <w:p w:rsidR="00D90A48" w:rsidRPr="00C751A0" w:rsidRDefault="00D90A48" w:rsidP="00D90A48">
      <w:pPr>
        <w:spacing w:line="360" w:lineRule="auto"/>
        <w:ind w:firstLine="720"/>
      </w:pPr>
      <w:r w:rsidRPr="00C751A0">
        <w:rPr>
          <w:noProof/>
        </w:rPr>
        <w:drawing>
          <wp:inline distT="0" distB="0" distL="0" distR="0" wp14:anchorId="3074278D" wp14:editId="731E0C5C">
            <wp:extent cx="246697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48" w:rsidRDefault="00D90A48" w:rsidP="00D90A48">
      <w:pPr>
        <w:spacing w:line="360" w:lineRule="auto"/>
      </w:pPr>
    </w:p>
    <w:p w:rsidR="00D90A48" w:rsidRDefault="00D90A48" w:rsidP="00D90A48">
      <w:r>
        <w:br w:type="page"/>
      </w:r>
    </w:p>
    <w:p w:rsidR="00D90A48" w:rsidRPr="00543C92" w:rsidRDefault="00D90A48" w:rsidP="00D90A48">
      <w:pPr>
        <w:spacing w:line="360" w:lineRule="auto"/>
        <w:rPr>
          <w:b/>
          <w:bCs/>
        </w:rPr>
      </w:pPr>
      <w:r w:rsidRPr="00C751A0">
        <w:rPr>
          <w:b/>
          <w:u w:val="single"/>
        </w:rPr>
        <w:lastRenderedPageBreak/>
        <w:t xml:space="preserve">Example </w:t>
      </w:r>
      <w:r>
        <w:rPr>
          <w:b/>
          <w:u w:val="single"/>
        </w:rPr>
        <w:t>4</w:t>
      </w:r>
      <w:r w:rsidRPr="00C751A0">
        <w:rPr>
          <w:b/>
          <w:u w:val="single"/>
        </w:rPr>
        <w:t>:</w:t>
      </w:r>
      <w:r>
        <w:tab/>
      </w:r>
      <w:r w:rsidRPr="00543C92">
        <w:rPr>
          <w:b/>
          <w:bCs/>
        </w:rPr>
        <w:t>Overlapping Similar Triangles</w:t>
      </w:r>
    </w:p>
    <w:p w:rsidR="00D90A48" w:rsidRPr="00543C92" w:rsidRDefault="00D90A48" w:rsidP="00D90A48">
      <w:pPr>
        <w:spacing w:line="360" w:lineRule="auto"/>
        <w:ind w:firstLine="720"/>
      </w:pPr>
      <w:r w:rsidRPr="00543C92">
        <w:rPr>
          <w:bCs/>
        </w:rPr>
        <w:t>The following figures are similar polygons. Find the unknown lengths.</w:t>
      </w:r>
    </w:p>
    <w:p w:rsidR="00D90A48" w:rsidRDefault="00D90A48" w:rsidP="00D90A48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62CD11D7" wp14:editId="70325F03">
            <wp:extent cx="1876425" cy="112113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48" w:rsidRDefault="00D90A48" w:rsidP="00D90A48">
      <w:pPr>
        <w:spacing w:line="360" w:lineRule="auto"/>
      </w:pPr>
    </w:p>
    <w:p w:rsidR="00D90A48" w:rsidRDefault="00D90A48" w:rsidP="00D90A48">
      <w:pPr>
        <w:spacing w:line="360" w:lineRule="auto"/>
      </w:pPr>
    </w:p>
    <w:p w:rsidR="00D90A48" w:rsidRPr="00C751A0" w:rsidRDefault="00D90A48" w:rsidP="00D90A48">
      <w:pPr>
        <w:spacing w:line="360" w:lineRule="auto"/>
      </w:pPr>
    </w:p>
    <w:p w:rsidR="00D90A48" w:rsidRDefault="00D90A48" w:rsidP="00D90A48">
      <w:pPr>
        <w:spacing w:line="360" w:lineRule="auto"/>
        <w:ind w:firstLine="720"/>
        <w:rPr>
          <w:b/>
        </w:rPr>
      </w:pPr>
      <w:r w:rsidRPr="00C751A0">
        <w:rPr>
          <w:b/>
        </w:rPr>
        <w:t>Try It</w:t>
      </w:r>
      <w:proofErr w:type="gramStart"/>
      <w:r w:rsidRPr="00C751A0">
        <w:rPr>
          <w:b/>
        </w:rPr>
        <w:t>!:</w:t>
      </w:r>
      <w:proofErr w:type="gramEnd"/>
    </w:p>
    <w:p w:rsidR="00D90A48" w:rsidRPr="00543C92" w:rsidRDefault="00D90A48" w:rsidP="00D90A48">
      <w:pPr>
        <w:spacing w:line="360" w:lineRule="auto"/>
        <w:ind w:firstLine="720"/>
      </w:pPr>
      <w:r w:rsidRPr="00543C92">
        <w:rPr>
          <w:bCs/>
        </w:rPr>
        <w:t>The following figures are similar polygons. Find the unknown lengths.</w:t>
      </w:r>
    </w:p>
    <w:p w:rsidR="00D90A48" w:rsidRDefault="00D90A48" w:rsidP="00D90A48">
      <w:pPr>
        <w:spacing w:line="360" w:lineRule="auto"/>
        <w:ind w:firstLine="720"/>
        <w:rPr>
          <w:b/>
          <w:u w:val="single"/>
        </w:rPr>
      </w:pPr>
      <w:r w:rsidRPr="00543C92">
        <w:rPr>
          <w:noProof/>
        </w:rPr>
        <w:drawing>
          <wp:inline distT="0" distB="0" distL="0" distR="0" wp14:anchorId="5773E43C" wp14:editId="1407AC17">
            <wp:extent cx="1400175" cy="16594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48" w:rsidRDefault="00D90A48" w:rsidP="00D90A48">
      <w:pPr>
        <w:spacing w:line="360" w:lineRule="auto"/>
        <w:rPr>
          <w:b/>
          <w:u w:val="single"/>
        </w:rPr>
      </w:pPr>
    </w:p>
    <w:p w:rsidR="00D90A48" w:rsidRDefault="00D90A48" w:rsidP="00D90A48">
      <w:pPr>
        <w:spacing w:line="360" w:lineRule="auto"/>
        <w:rPr>
          <w:b/>
          <w:u w:val="single"/>
        </w:rPr>
      </w:pPr>
    </w:p>
    <w:p w:rsidR="00635D6E" w:rsidRPr="00543C92" w:rsidRDefault="00635D6E" w:rsidP="00635D6E">
      <w:pPr>
        <w:spacing w:line="360" w:lineRule="auto"/>
        <w:rPr>
          <w:b/>
          <w:bCs/>
        </w:rPr>
      </w:pPr>
      <w:r w:rsidRPr="00C751A0">
        <w:rPr>
          <w:b/>
          <w:u w:val="single"/>
        </w:rPr>
        <w:t xml:space="preserve">Example </w:t>
      </w:r>
      <w:r>
        <w:rPr>
          <w:b/>
          <w:u w:val="single"/>
        </w:rPr>
        <w:t>5</w:t>
      </w:r>
      <w:r w:rsidRPr="00C751A0">
        <w:rPr>
          <w:b/>
          <w:u w:val="single"/>
        </w:rPr>
        <w:t>:</w:t>
      </w:r>
      <w:r>
        <w:tab/>
      </w:r>
      <w:r>
        <w:rPr>
          <w:b/>
          <w:bCs/>
        </w:rPr>
        <w:t>Determining</w:t>
      </w:r>
      <w:r w:rsidRPr="00543C92">
        <w:rPr>
          <w:b/>
          <w:bCs/>
        </w:rPr>
        <w:t xml:space="preserve"> Similar</w:t>
      </w:r>
      <w:r>
        <w:rPr>
          <w:b/>
          <w:bCs/>
        </w:rPr>
        <w:t>ity</w:t>
      </w:r>
      <w:r w:rsidRPr="00543C92">
        <w:rPr>
          <w:b/>
          <w:bCs/>
        </w:rPr>
        <w:t xml:space="preserve"> </w:t>
      </w:r>
      <w:r>
        <w:rPr>
          <w:b/>
          <w:bCs/>
        </w:rPr>
        <w:t>using Proportions</w:t>
      </w:r>
      <w:bookmarkStart w:id="0" w:name="_GoBack"/>
      <w:bookmarkEnd w:id="0"/>
    </w:p>
    <w:p w:rsidR="00635D6E" w:rsidRDefault="00635D6E" w:rsidP="00635D6E">
      <w:pPr>
        <w:spacing w:line="360" w:lineRule="auto"/>
      </w:pPr>
      <w:r w:rsidRPr="00517082">
        <w:rPr>
          <w:bCs/>
        </w:rPr>
        <w:t xml:space="preserve">Tell whether </w:t>
      </w:r>
      <w:r>
        <w:rPr>
          <w:bCs/>
        </w:rPr>
        <w:t>the</w:t>
      </w:r>
      <w:r w:rsidRPr="00517082">
        <w:rPr>
          <w:bCs/>
        </w:rPr>
        <w:t xml:space="preserve"> pair of polygons is similar. Explain why or why not.</w:t>
      </w:r>
    </w:p>
    <w:p w:rsidR="00635D6E" w:rsidRDefault="00635D6E" w:rsidP="00635D6E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612A2310" wp14:editId="289011A1">
            <wp:extent cx="2205234" cy="13144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34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6E" w:rsidRDefault="00635D6E" w:rsidP="00635D6E">
      <w:pPr>
        <w:spacing w:line="360" w:lineRule="auto"/>
      </w:pPr>
    </w:p>
    <w:p w:rsidR="00635D6E" w:rsidRDefault="00635D6E" w:rsidP="00635D6E">
      <w:pPr>
        <w:spacing w:line="360" w:lineRule="auto"/>
      </w:pPr>
    </w:p>
    <w:p w:rsidR="00D90A48" w:rsidRDefault="00D90A48" w:rsidP="00D90A48">
      <w:pPr>
        <w:spacing w:line="360" w:lineRule="auto"/>
        <w:rPr>
          <w:b/>
          <w:u w:val="single"/>
        </w:rPr>
      </w:pPr>
    </w:p>
    <w:p w:rsidR="00D90A48" w:rsidRDefault="00D90A48" w:rsidP="00FB5FAA">
      <w:pPr>
        <w:spacing w:line="360" w:lineRule="auto"/>
      </w:pPr>
    </w:p>
    <w:sectPr w:rsidR="00D90A48" w:rsidSect="004051AA">
      <w:footerReference w:type="even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DD" w:rsidRDefault="00A537DD">
      <w:r>
        <w:separator/>
      </w:r>
    </w:p>
  </w:endnote>
  <w:endnote w:type="continuationSeparator" w:id="0">
    <w:p w:rsidR="00A537DD" w:rsidRDefault="00A5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DD" w:rsidRDefault="00A537DD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7DD" w:rsidRDefault="00A53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DD" w:rsidRDefault="00A537DD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D6E">
      <w:rPr>
        <w:rStyle w:val="PageNumber"/>
        <w:noProof/>
      </w:rPr>
      <w:t>3</w:t>
    </w:r>
    <w:r>
      <w:rPr>
        <w:rStyle w:val="PageNumber"/>
      </w:rPr>
      <w:fldChar w:fldCharType="end"/>
    </w:r>
  </w:p>
  <w:p w:rsidR="00A537DD" w:rsidRDefault="00A5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DD" w:rsidRDefault="00A537DD">
      <w:r>
        <w:separator/>
      </w:r>
    </w:p>
  </w:footnote>
  <w:footnote w:type="continuationSeparator" w:id="0">
    <w:p w:rsidR="00A537DD" w:rsidRDefault="00A5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78C"/>
    <w:multiLevelType w:val="hybridMultilevel"/>
    <w:tmpl w:val="88BE6EE2"/>
    <w:lvl w:ilvl="0" w:tplc="D4126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3378D6"/>
    <w:multiLevelType w:val="hybridMultilevel"/>
    <w:tmpl w:val="88BE6EE2"/>
    <w:lvl w:ilvl="0" w:tplc="D4126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33804"/>
    <w:rsid w:val="00181366"/>
    <w:rsid w:val="001929FF"/>
    <w:rsid w:val="00251DBC"/>
    <w:rsid w:val="0026697A"/>
    <w:rsid w:val="002A0D5A"/>
    <w:rsid w:val="002B5BF5"/>
    <w:rsid w:val="002E0C9F"/>
    <w:rsid w:val="0032337E"/>
    <w:rsid w:val="004051AA"/>
    <w:rsid w:val="00532CF5"/>
    <w:rsid w:val="00635D6E"/>
    <w:rsid w:val="00687240"/>
    <w:rsid w:val="006C359C"/>
    <w:rsid w:val="00741FD9"/>
    <w:rsid w:val="008557C8"/>
    <w:rsid w:val="008613CF"/>
    <w:rsid w:val="008938B8"/>
    <w:rsid w:val="00934CD9"/>
    <w:rsid w:val="009D0CE3"/>
    <w:rsid w:val="00A537DD"/>
    <w:rsid w:val="00A64485"/>
    <w:rsid w:val="00C85D8C"/>
    <w:rsid w:val="00D205B2"/>
    <w:rsid w:val="00D90A48"/>
    <w:rsid w:val="00DB66BF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emf"/><Relationship Id="rId47" Type="http://schemas.openxmlformats.org/officeDocument/2006/relationships/image" Target="media/image23.emf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8.emf"/><Relationship Id="rId45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4.emf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122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16</cp:revision>
  <dcterms:created xsi:type="dcterms:W3CDTF">2011-09-13T18:31:00Z</dcterms:created>
  <dcterms:modified xsi:type="dcterms:W3CDTF">2013-06-26T15:43:00Z</dcterms:modified>
</cp:coreProperties>
</file>