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E" w:rsidRPr="000D72F9" w:rsidRDefault="00923EE5" w:rsidP="0009017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Name: </w:t>
      </w:r>
      <w:r w:rsidR="00817E3E" w:rsidRPr="000D72F9">
        <w:rPr>
          <w:b/>
          <w:bCs/>
        </w:rPr>
        <w:t>_____________________</w:t>
      </w:r>
      <w:r w:rsidR="00817E3E" w:rsidRPr="000D72F9">
        <w:rPr>
          <w:b/>
          <w:bCs/>
        </w:rPr>
        <w:tab/>
      </w:r>
      <w:r w:rsidR="00817E3E" w:rsidRPr="000D72F9">
        <w:rPr>
          <w:b/>
          <w:bCs/>
        </w:rPr>
        <w:tab/>
      </w:r>
      <w:r w:rsidR="00817E3E" w:rsidRPr="000D72F9">
        <w:rPr>
          <w:b/>
          <w:bCs/>
        </w:rPr>
        <w:tab/>
      </w:r>
      <w:r w:rsidR="00817E3E" w:rsidRPr="000D72F9">
        <w:rPr>
          <w:b/>
          <w:bCs/>
        </w:rPr>
        <w:tab/>
      </w:r>
      <w:r w:rsidR="00203CD3">
        <w:rPr>
          <w:b/>
          <w:bCs/>
        </w:rPr>
        <w:tab/>
      </w:r>
      <w:r w:rsidR="00817E3E" w:rsidRPr="000D72F9">
        <w:rPr>
          <w:b/>
          <w:bCs/>
        </w:rPr>
        <w:t>Class: _________________</w:t>
      </w:r>
    </w:p>
    <w:p w:rsidR="00817E3E" w:rsidRPr="000D72F9" w:rsidRDefault="00B80AD9" w:rsidP="0009017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M8-U</w:t>
      </w:r>
      <w:r w:rsidR="00FA2CB0">
        <w:rPr>
          <w:b/>
          <w:bCs/>
        </w:rPr>
        <w:t>2</w:t>
      </w:r>
      <w:r>
        <w:rPr>
          <w:b/>
          <w:bCs/>
        </w:rPr>
        <w:t xml:space="preserve">: </w:t>
      </w:r>
      <w:r w:rsidR="00FA2CB0">
        <w:rPr>
          <w:b/>
          <w:bCs/>
          <w:color w:val="auto"/>
        </w:rPr>
        <w:t>Lesson #7</w:t>
      </w:r>
      <w:r w:rsidR="00E336D2">
        <w:rPr>
          <w:b/>
          <w:bCs/>
          <w:color w:val="auto"/>
        </w:rPr>
        <w:t xml:space="preserve"> – Unit 2 </w:t>
      </w:r>
      <w:r w:rsidR="00311F6D">
        <w:rPr>
          <w:b/>
          <w:bCs/>
        </w:rPr>
        <w:t>Geometry</w:t>
      </w:r>
      <w:r w:rsidR="006B0340">
        <w:rPr>
          <w:b/>
          <w:bCs/>
        </w:rPr>
        <w:t xml:space="preserve"> </w:t>
      </w:r>
      <w:r w:rsidR="00D17627">
        <w:rPr>
          <w:b/>
          <w:bCs/>
        </w:rPr>
        <w:t>Task</w:t>
      </w:r>
    </w:p>
    <w:p w:rsidR="006B0340" w:rsidRDefault="006B0340" w:rsidP="00A32D1D">
      <w:pPr>
        <w:rPr>
          <w:b/>
          <w:u w:val="single"/>
        </w:rPr>
      </w:pPr>
    </w:p>
    <w:p w:rsidR="007C7213" w:rsidRDefault="007C7213" w:rsidP="00A32D1D">
      <w:pPr>
        <w:rPr>
          <w:b/>
        </w:rPr>
      </w:pPr>
      <w:r>
        <w:rPr>
          <w:b/>
          <w:u w:val="single"/>
        </w:rPr>
        <w:t xml:space="preserve">Directions: </w:t>
      </w:r>
    </w:p>
    <w:p w:rsidR="007C7213" w:rsidRPr="007C7213" w:rsidRDefault="0023750B" w:rsidP="007C7213">
      <w:pPr>
        <w:autoSpaceDE w:val="0"/>
        <w:autoSpaceDN w:val="0"/>
        <w:adjustRightInd w:val="0"/>
        <w:ind w:left="720" w:hanging="720"/>
        <w:rPr>
          <w:color w:val="auto"/>
        </w:rPr>
      </w:pPr>
      <w:r>
        <w:rPr>
          <w:color w:val="auto"/>
        </w:rPr>
        <w:t>For all 5 tasks:</w:t>
      </w:r>
    </w:p>
    <w:p w:rsidR="007C7213" w:rsidRPr="007C7213" w:rsidRDefault="007C7213" w:rsidP="007C7213">
      <w:pPr>
        <w:autoSpaceDE w:val="0"/>
        <w:autoSpaceDN w:val="0"/>
        <w:adjustRightInd w:val="0"/>
        <w:rPr>
          <w:color w:val="auto"/>
        </w:rPr>
      </w:pPr>
      <w:r>
        <w:rPr>
          <w:b/>
          <w:color w:val="auto"/>
        </w:rPr>
        <w:t>1</w:t>
      </w:r>
      <w:r w:rsidRPr="007C7213">
        <w:rPr>
          <w:b/>
          <w:color w:val="auto"/>
        </w:rPr>
        <w:t>.</w:t>
      </w:r>
      <w:r>
        <w:rPr>
          <w:color w:val="auto"/>
        </w:rPr>
        <w:tab/>
        <w:t>Working with your group determine</w:t>
      </w:r>
      <w:r w:rsidRPr="007C7213">
        <w:rPr>
          <w:color w:val="auto"/>
        </w:rPr>
        <w:t xml:space="preserve"> </w:t>
      </w:r>
      <w:r>
        <w:rPr>
          <w:color w:val="auto"/>
        </w:rPr>
        <w:t>as many angle measurements</w:t>
      </w:r>
      <w:r w:rsidRPr="007C7213">
        <w:rPr>
          <w:color w:val="auto"/>
        </w:rPr>
        <w:t xml:space="preserve"> as you can.</w:t>
      </w:r>
    </w:p>
    <w:p w:rsidR="007C7213" w:rsidRDefault="007C7213" w:rsidP="007C7213">
      <w:pPr>
        <w:autoSpaceDE w:val="0"/>
        <w:autoSpaceDN w:val="0"/>
        <w:adjustRightInd w:val="0"/>
        <w:ind w:left="720" w:hanging="720"/>
        <w:rPr>
          <w:color w:val="auto"/>
        </w:rPr>
      </w:pPr>
      <w:r>
        <w:rPr>
          <w:b/>
          <w:color w:val="auto"/>
        </w:rPr>
        <w:t>2</w:t>
      </w:r>
      <w:r w:rsidRPr="007C7213">
        <w:rPr>
          <w:b/>
          <w:color w:val="auto"/>
        </w:rPr>
        <w:t>.</w:t>
      </w:r>
      <w:r>
        <w:rPr>
          <w:color w:val="auto"/>
        </w:rPr>
        <w:tab/>
        <w:t>Working with your group determine</w:t>
      </w:r>
      <w:r w:rsidRPr="007C7213">
        <w:rPr>
          <w:color w:val="auto"/>
        </w:rPr>
        <w:t xml:space="preserve"> </w:t>
      </w:r>
      <w:r>
        <w:rPr>
          <w:color w:val="auto"/>
        </w:rPr>
        <w:t xml:space="preserve">as many congruent angle pairs as possible. </w:t>
      </w:r>
    </w:p>
    <w:p w:rsidR="007C7213" w:rsidRDefault="007C7213" w:rsidP="007C7213">
      <w:pPr>
        <w:autoSpaceDE w:val="0"/>
        <w:autoSpaceDN w:val="0"/>
        <w:adjustRightInd w:val="0"/>
        <w:ind w:left="720" w:hanging="720"/>
        <w:rPr>
          <w:color w:val="auto"/>
        </w:rPr>
      </w:pPr>
      <w:r>
        <w:rPr>
          <w:b/>
          <w:color w:val="auto"/>
        </w:rPr>
        <w:t>3</w:t>
      </w:r>
      <w:r w:rsidRPr="007C7213">
        <w:rPr>
          <w:b/>
          <w:color w:val="auto"/>
        </w:rPr>
        <w:t>.</w:t>
      </w:r>
      <w:r>
        <w:rPr>
          <w:color w:val="auto"/>
        </w:rPr>
        <w:tab/>
        <w:t xml:space="preserve">Determine whether the triangles </w:t>
      </w:r>
      <w:r w:rsidR="0023750B">
        <w:rPr>
          <w:color w:val="auto"/>
        </w:rPr>
        <w:t xml:space="preserve">are </w:t>
      </w:r>
      <w:r w:rsidR="0023750B" w:rsidRPr="007C7213">
        <w:rPr>
          <w:color w:val="auto"/>
        </w:rPr>
        <w:t>similar, not simila</w:t>
      </w:r>
      <w:r w:rsidR="0023750B">
        <w:rPr>
          <w:color w:val="auto"/>
        </w:rPr>
        <w:t xml:space="preserve">r, or ‘it cannot be determined’. </w:t>
      </w:r>
      <w:r w:rsidR="0023750B" w:rsidRPr="007C7213">
        <w:rPr>
          <w:color w:val="auto"/>
        </w:rPr>
        <w:t>Explain your reasoning.</w:t>
      </w:r>
    </w:p>
    <w:p w:rsidR="007C7213" w:rsidRDefault="007C7213" w:rsidP="007C7213">
      <w:pPr>
        <w:autoSpaceDE w:val="0"/>
        <w:autoSpaceDN w:val="0"/>
        <w:adjustRightInd w:val="0"/>
        <w:ind w:left="720" w:hanging="720"/>
        <w:rPr>
          <w:color w:val="auto"/>
        </w:rPr>
      </w:pPr>
    </w:p>
    <w:p w:rsidR="0023750B" w:rsidRDefault="0023750B" w:rsidP="007C7213">
      <w:pPr>
        <w:autoSpaceDE w:val="0"/>
        <w:autoSpaceDN w:val="0"/>
        <w:adjustRightInd w:val="0"/>
        <w:ind w:left="720" w:hanging="720"/>
        <w:rPr>
          <w:color w:val="auto"/>
        </w:rPr>
      </w:pPr>
    </w:p>
    <w:p w:rsidR="0023750B" w:rsidRDefault="0023750B" w:rsidP="007C7213">
      <w:pPr>
        <w:autoSpaceDE w:val="0"/>
        <w:autoSpaceDN w:val="0"/>
        <w:adjustRightInd w:val="0"/>
        <w:ind w:left="720" w:hanging="720"/>
        <w:rPr>
          <w:color w:val="auto"/>
        </w:rPr>
      </w:pPr>
    </w:p>
    <w:p w:rsidR="0023750B" w:rsidRDefault="0023750B" w:rsidP="007C7213">
      <w:pPr>
        <w:autoSpaceDE w:val="0"/>
        <w:autoSpaceDN w:val="0"/>
        <w:adjustRightInd w:val="0"/>
        <w:ind w:left="720" w:hanging="720"/>
        <w:rPr>
          <w:color w:val="auto"/>
        </w:rPr>
      </w:pPr>
      <w:r>
        <w:rPr>
          <w:color w:val="auto"/>
        </w:rPr>
        <w:tab/>
      </w:r>
      <w:r>
        <w:rPr>
          <w:i/>
          <w:color w:val="auto"/>
        </w:rPr>
        <w:t xml:space="preserve">Your group will be </w:t>
      </w:r>
      <w:r w:rsidR="00CF7D44">
        <w:rPr>
          <w:i/>
          <w:color w:val="auto"/>
        </w:rPr>
        <w:t>responsible to present your solution to one of the tasks to the class.</w:t>
      </w:r>
    </w:p>
    <w:p w:rsidR="0023750B" w:rsidRDefault="0023750B" w:rsidP="007C7213">
      <w:pPr>
        <w:autoSpaceDE w:val="0"/>
        <w:autoSpaceDN w:val="0"/>
        <w:adjustRightInd w:val="0"/>
        <w:ind w:left="720" w:hanging="720"/>
        <w:rPr>
          <w:color w:val="auto"/>
        </w:rPr>
      </w:pPr>
    </w:p>
    <w:p w:rsidR="0023750B" w:rsidRDefault="0023750B" w:rsidP="007C7213">
      <w:pPr>
        <w:autoSpaceDE w:val="0"/>
        <w:autoSpaceDN w:val="0"/>
        <w:adjustRightInd w:val="0"/>
        <w:ind w:left="720" w:hanging="720"/>
        <w:rPr>
          <w:color w:val="auto"/>
        </w:rPr>
      </w:pPr>
    </w:p>
    <w:p w:rsidR="0023750B" w:rsidRDefault="0023750B" w:rsidP="007C7213">
      <w:pPr>
        <w:autoSpaceDE w:val="0"/>
        <w:autoSpaceDN w:val="0"/>
        <w:adjustRightInd w:val="0"/>
        <w:ind w:left="720" w:hanging="720"/>
        <w:rPr>
          <w:color w:val="auto"/>
        </w:rPr>
      </w:pPr>
    </w:p>
    <w:p w:rsidR="007C7213" w:rsidRDefault="007C7213" w:rsidP="007C7213">
      <w:pPr>
        <w:autoSpaceDE w:val="0"/>
        <w:autoSpaceDN w:val="0"/>
        <w:adjustRightInd w:val="0"/>
        <w:ind w:left="720" w:hanging="720"/>
        <w:rPr>
          <w:color w:val="auto"/>
        </w:rPr>
      </w:pPr>
    </w:p>
    <w:p w:rsidR="007C7213" w:rsidRPr="00CE3630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CE3630">
        <w:rPr>
          <w:b/>
        </w:rPr>
        <w:t xml:space="preserve">Are triangles </w:t>
      </w:r>
      <w:r w:rsidR="00CE3630">
        <w:rPr>
          <w:b/>
          <w:i/>
        </w:rPr>
        <w:t>PQR</w:t>
      </w:r>
      <w:r w:rsidR="00CE3630">
        <w:rPr>
          <w:b/>
        </w:rPr>
        <w:t xml:space="preserve"> and </w:t>
      </w:r>
      <w:r w:rsidR="00CE3630">
        <w:rPr>
          <w:b/>
          <w:i/>
        </w:rPr>
        <w:t>SRT</w:t>
      </w:r>
      <w:r w:rsidR="00CE3630">
        <w:rPr>
          <w:b/>
        </w:rPr>
        <w:t xml:space="preserve"> similar?</w:t>
      </w: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594CD7" w:rsidP="00CE3630">
      <w:pPr>
        <w:autoSpaceDE w:val="0"/>
        <w:autoSpaceDN w:val="0"/>
        <w:adjustRightInd w:val="0"/>
        <w:ind w:left="72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8.5pt;height:159.75pt;visibility:visible;mso-wrap-style:square">
            <v:imagedata r:id="rId8" o:title=""/>
          </v:shape>
        </w:pict>
      </w: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br w:type="page"/>
      </w:r>
      <w:r w:rsidR="00594CD7">
        <w:rPr>
          <w:noProof/>
        </w:rPr>
        <w:lastRenderedPageBreak/>
        <w:pict>
          <v:shape id="_x0000_s1031" type="#_x0000_t75" style="position:absolute;left:0;text-align:left;margin-left:11.25pt;margin-top:3.2pt;width:290.25pt;height:201.75pt;z-index:-251651072;mso-position-horizontal-relative:text;mso-position-vertical-relative:text;mso-width-relative:page;mso-height-relative:page">
            <v:imagedata r:id="rId9" o:title=""/>
          </v:shape>
        </w:pict>
      </w:r>
      <w:r>
        <w:rPr>
          <w:b/>
        </w:rPr>
        <w:t>2.</w:t>
      </w:r>
      <w:r>
        <w:rPr>
          <w:b/>
        </w:rPr>
        <w:tab/>
      </w: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t>3</w:t>
      </w:r>
      <w:r w:rsidR="007C7213">
        <w:rPr>
          <w:b/>
        </w:rPr>
        <w:t>.</w:t>
      </w:r>
      <w:r w:rsidR="007C7213">
        <w:rPr>
          <w:b/>
        </w:rPr>
        <w:tab/>
      </w:r>
    </w:p>
    <w:p w:rsidR="007C7213" w:rsidRDefault="00594CD7" w:rsidP="00C7159F">
      <w:pPr>
        <w:autoSpaceDE w:val="0"/>
        <w:autoSpaceDN w:val="0"/>
        <w:adjustRightInd w:val="0"/>
        <w:ind w:left="720" w:hanging="720"/>
        <w:rPr>
          <w:b/>
        </w:rPr>
      </w:pPr>
      <w:r>
        <w:rPr>
          <w:noProof/>
        </w:rPr>
        <w:pict>
          <v:shape id="_x0000_s1029" type="#_x0000_t75" style="position:absolute;left:0;text-align:left;margin-left:39pt;margin-top:-17.95pt;width:233.25pt;height:206.25pt;z-index:-251653120;mso-position-horizontal-relative:text;mso-position-vertical-relative:text;mso-width-relative:page;mso-height-relative:page">
            <v:imagedata r:id="rId10" o:title=""/>
          </v:shape>
        </w:pict>
      </w: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7C7213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</w:t>
      </w:r>
      <w:r>
        <w:rPr>
          <w:b/>
        </w:rPr>
        <w:tab/>
      </w:r>
    </w:p>
    <w:p w:rsidR="007C7213" w:rsidRDefault="00594CD7" w:rsidP="00C7159F">
      <w:pPr>
        <w:autoSpaceDE w:val="0"/>
        <w:autoSpaceDN w:val="0"/>
        <w:adjustRightInd w:val="0"/>
        <w:ind w:left="720" w:hanging="720"/>
        <w:rPr>
          <w:b/>
        </w:rPr>
      </w:pPr>
      <w:r>
        <w:rPr>
          <w:noProof/>
        </w:rPr>
        <w:pict>
          <v:shape id="_x0000_s1032" type="#_x0000_t75" style="position:absolute;left:0;text-align:left;margin-left:11.25pt;margin-top:-22.15pt;width:290.6pt;height:184.8pt;z-index:-251649024;mso-position-horizontal-relative:text;mso-position-vertical-relative:text;mso-width-relative:page;mso-height-relative:page">
            <v:imagedata r:id="rId11" o:title=""/>
          </v:shape>
        </w:pict>
      </w:r>
    </w:p>
    <w:p w:rsidR="007C7213" w:rsidRDefault="007C7213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t>5.</w:t>
      </w:r>
      <w:r>
        <w:rPr>
          <w:b/>
        </w:rPr>
        <w:tab/>
      </w:r>
      <w:bookmarkStart w:id="0" w:name="_GoBack"/>
      <w:r w:rsidR="00594CD7">
        <w:rPr>
          <w:b/>
        </w:rPr>
        <w:t xml:space="preserve">Are triangles </w:t>
      </w:r>
      <w:r w:rsidR="00594CD7">
        <w:rPr>
          <w:b/>
          <w:i/>
        </w:rPr>
        <w:t>PRS</w:t>
      </w:r>
      <w:r w:rsidR="00594CD7">
        <w:rPr>
          <w:b/>
        </w:rPr>
        <w:t xml:space="preserve"> and </w:t>
      </w:r>
      <w:r w:rsidR="00594CD7" w:rsidRPr="00594CD7">
        <w:rPr>
          <w:b/>
          <w:i/>
        </w:rPr>
        <w:t>QSR</w:t>
      </w:r>
      <w:r w:rsidR="00594CD7">
        <w:rPr>
          <w:b/>
        </w:rPr>
        <w:t xml:space="preserve"> </w:t>
      </w:r>
      <w:r w:rsidR="00594CD7" w:rsidRPr="00594CD7">
        <w:rPr>
          <w:b/>
        </w:rPr>
        <w:t>similar</w:t>
      </w:r>
      <w:r w:rsidR="00594CD7">
        <w:rPr>
          <w:b/>
        </w:rPr>
        <w:t>?</w:t>
      </w: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594CD7" w:rsidP="00594CD7">
      <w:pPr>
        <w:autoSpaceDE w:val="0"/>
        <w:autoSpaceDN w:val="0"/>
        <w:adjustRightInd w:val="0"/>
        <w:ind w:left="720"/>
        <w:rPr>
          <w:b/>
        </w:rPr>
      </w:pPr>
      <w:r w:rsidRPr="00992E14">
        <w:rPr>
          <w:noProof/>
        </w:rPr>
        <w:pict>
          <v:shape id="_x0000_i1029" type="#_x0000_t75" style="width:295.5pt;height:153pt;visibility:visible;mso-wrap-style:square">
            <v:imagedata r:id="rId12" o:title=""/>
          </v:shape>
        </w:pict>
      </w:r>
    </w:p>
    <w:bookmarkEnd w:id="0"/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</w:p>
    <w:p w:rsidR="0023750B" w:rsidRDefault="0023750B" w:rsidP="00C7159F">
      <w:pPr>
        <w:autoSpaceDE w:val="0"/>
        <w:autoSpaceDN w:val="0"/>
        <w:adjustRightInd w:val="0"/>
        <w:ind w:left="720" w:hanging="7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Homework #7:</w:t>
      </w:r>
    </w:p>
    <w:p w:rsidR="00C7159F" w:rsidRDefault="009227FB" w:rsidP="00C7159F">
      <w:pPr>
        <w:autoSpaceDE w:val="0"/>
        <w:autoSpaceDN w:val="0"/>
        <w:adjustRightInd w:val="0"/>
        <w:ind w:left="720" w:hanging="720"/>
        <w:rPr>
          <w:color w:val="auto"/>
        </w:rPr>
      </w:pPr>
      <w:r w:rsidRPr="00311F6D">
        <w:rPr>
          <w:b/>
        </w:rPr>
        <w:t>1.</w:t>
      </w:r>
      <w:r w:rsidR="00203CD3" w:rsidRPr="00311F6D">
        <w:tab/>
      </w:r>
      <w:r w:rsidR="00C7159F" w:rsidRPr="00C7159F">
        <w:rPr>
          <w:color w:val="auto"/>
        </w:rPr>
        <w:t xml:space="preserve">A triangle has a perimeter 13. </w:t>
      </w:r>
    </w:p>
    <w:p w:rsidR="00C7159F" w:rsidRDefault="00C7159F" w:rsidP="00C7159F">
      <w:pPr>
        <w:autoSpaceDE w:val="0"/>
        <w:autoSpaceDN w:val="0"/>
        <w:adjustRightInd w:val="0"/>
        <w:ind w:left="720"/>
        <w:rPr>
          <w:color w:val="auto"/>
        </w:rPr>
      </w:pPr>
      <w:r w:rsidRPr="00C7159F">
        <w:rPr>
          <w:color w:val="auto"/>
        </w:rPr>
        <w:t xml:space="preserve">The two shorter sides have integer lengths equal to </w:t>
      </w:r>
      <w:r w:rsidRPr="00C7159F">
        <w:rPr>
          <w:i/>
          <w:color w:val="auto"/>
        </w:rPr>
        <w:t>x</w:t>
      </w:r>
      <w:r w:rsidRPr="00C7159F">
        <w:rPr>
          <w:color w:val="auto"/>
        </w:rPr>
        <w:t xml:space="preserve"> and </w:t>
      </w:r>
      <w:r w:rsidRPr="00C7159F">
        <w:rPr>
          <w:i/>
          <w:color w:val="auto"/>
        </w:rPr>
        <w:t>x + 1</w:t>
      </w:r>
      <w:r w:rsidRPr="00C7159F">
        <w:rPr>
          <w:color w:val="auto"/>
        </w:rPr>
        <w:t xml:space="preserve">. </w:t>
      </w:r>
    </w:p>
    <w:p w:rsidR="00E336D2" w:rsidRPr="00C7159F" w:rsidRDefault="00C7159F" w:rsidP="00C7159F">
      <w:pPr>
        <w:autoSpaceDE w:val="0"/>
        <w:autoSpaceDN w:val="0"/>
        <w:adjustRightInd w:val="0"/>
        <w:ind w:left="720"/>
        <w:rPr>
          <w:color w:val="auto"/>
        </w:rPr>
      </w:pPr>
      <w:r w:rsidRPr="00C7159F">
        <w:rPr>
          <w:color w:val="auto"/>
        </w:rPr>
        <w:t>What could be the lengths of the three sides of the triangle?</w:t>
      </w:r>
    </w:p>
    <w:p w:rsidR="00C7159F" w:rsidRDefault="00C7159F" w:rsidP="00C7159F">
      <w:pPr>
        <w:ind w:left="720" w:hanging="720"/>
      </w:pPr>
    </w:p>
    <w:p w:rsidR="00C7159F" w:rsidRDefault="00C7159F" w:rsidP="00C7159F">
      <w:pPr>
        <w:ind w:left="720" w:hanging="720"/>
      </w:pPr>
    </w:p>
    <w:p w:rsidR="00C7159F" w:rsidRDefault="00C7159F" w:rsidP="00C7159F">
      <w:pPr>
        <w:ind w:left="720" w:hanging="720"/>
      </w:pPr>
    </w:p>
    <w:p w:rsidR="00C7159F" w:rsidRDefault="00C7159F" w:rsidP="00C7159F">
      <w:pPr>
        <w:ind w:left="720" w:hanging="720"/>
      </w:pPr>
    </w:p>
    <w:p w:rsidR="00C7159F" w:rsidRDefault="00C7159F" w:rsidP="00C7159F">
      <w:pPr>
        <w:ind w:left="720" w:hanging="720"/>
      </w:pPr>
    </w:p>
    <w:p w:rsidR="00C7159F" w:rsidRDefault="00C7159F" w:rsidP="00C7159F">
      <w:pPr>
        <w:ind w:left="720" w:hanging="720"/>
      </w:pPr>
    </w:p>
    <w:p w:rsidR="00C7159F" w:rsidRDefault="00C7159F" w:rsidP="00C7159F">
      <w:pPr>
        <w:ind w:left="720" w:hanging="720"/>
      </w:pPr>
    </w:p>
    <w:p w:rsidR="00CF7D44" w:rsidRDefault="00CF7D44" w:rsidP="00C7159F">
      <w:pPr>
        <w:ind w:left="720" w:hanging="720"/>
      </w:pPr>
    </w:p>
    <w:p w:rsidR="00CF7D44" w:rsidRDefault="00CF7D44" w:rsidP="00C7159F">
      <w:pPr>
        <w:ind w:left="720" w:hanging="720"/>
      </w:pPr>
    </w:p>
    <w:p w:rsidR="00CF7D44" w:rsidRDefault="00CF7D44" w:rsidP="00C7159F">
      <w:pPr>
        <w:ind w:left="720" w:hanging="720"/>
      </w:pPr>
    </w:p>
    <w:p w:rsidR="00CF7D44" w:rsidRDefault="00CF7D44" w:rsidP="00C7159F">
      <w:pPr>
        <w:ind w:left="720" w:hanging="720"/>
      </w:pPr>
    </w:p>
    <w:p w:rsidR="00C7159F" w:rsidRPr="00C7159F" w:rsidRDefault="00C7159F" w:rsidP="00C7159F">
      <w:pPr>
        <w:ind w:left="720" w:hanging="720"/>
      </w:pPr>
    </w:p>
    <w:p w:rsidR="00C7159F" w:rsidRPr="00C7159F" w:rsidRDefault="00594CD7" w:rsidP="00C7159F">
      <w:pPr>
        <w:autoSpaceDE w:val="0"/>
        <w:autoSpaceDN w:val="0"/>
        <w:adjustRightInd w:val="0"/>
        <w:ind w:left="720" w:hanging="720"/>
        <w:rPr>
          <w:color w:val="auto"/>
        </w:rPr>
      </w:pPr>
      <w:r>
        <w:rPr>
          <w:b/>
          <w:noProof/>
        </w:rPr>
        <w:pict>
          <v:shape id="_x0000_s1026" type="#_x0000_t75" style="position:absolute;left:0;text-align:left;margin-left:333.75pt;margin-top:30.5pt;width:131.25pt;height:126pt;z-index:-251657216;mso-position-horizontal-relative:text;mso-position-vertical-relative:text;mso-width-relative:page;mso-height-relative:page">
            <v:imagedata r:id="rId13" o:title=""/>
          </v:shape>
        </w:pict>
      </w:r>
      <w:r w:rsidR="00C7159F" w:rsidRPr="00C7159F">
        <w:rPr>
          <w:b/>
        </w:rPr>
        <w:t>2.</w:t>
      </w:r>
      <w:r w:rsidR="00C7159F" w:rsidRPr="00C7159F">
        <w:tab/>
      </w:r>
      <w:r w:rsidR="00C7159F" w:rsidRPr="00C7159F">
        <w:rPr>
          <w:color w:val="auto"/>
        </w:rPr>
        <w:t>Three identical white shapes and three identical grey shapes are fitted together to make this pattern. How big is the angle marked n°?</w:t>
      </w:r>
    </w:p>
    <w:p w:rsidR="00E336D2" w:rsidRPr="00C7159F" w:rsidRDefault="00C7159F" w:rsidP="00C7159F">
      <w:pPr>
        <w:ind w:firstLine="720"/>
        <w:rPr>
          <w:i/>
          <w:iCs/>
          <w:color w:val="auto"/>
        </w:rPr>
      </w:pPr>
      <w:r w:rsidRPr="00C7159F">
        <w:rPr>
          <w:i/>
          <w:iCs/>
          <w:color w:val="auto"/>
        </w:rPr>
        <w:t>(Drawing not to scale)</w:t>
      </w:r>
    </w:p>
    <w:p w:rsidR="00C7159F" w:rsidRPr="00C7159F" w:rsidRDefault="00C7159F" w:rsidP="00C7159F"/>
    <w:p w:rsidR="00C7159F" w:rsidRPr="00C7159F" w:rsidRDefault="00C7159F" w:rsidP="00C7159F"/>
    <w:p w:rsidR="00C7159F" w:rsidRPr="00C7159F" w:rsidRDefault="00C7159F" w:rsidP="00C7159F"/>
    <w:p w:rsidR="00C7159F" w:rsidRPr="00C7159F" w:rsidRDefault="00C7159F" w:rsidP="00C7159F"/>
    <w:p w:rsidR="00C7159F" w:rsidRPr="00C7159F" w:rsidRDefault="00C7159F" w:rsidP="00C7159F"/>
    <w:p w:rsidR="00C7159F" w:rsidRPr="00C7159F" w:rsidRDefault="00C7159F" w:rsidP="00C7159F"/>
    <w:p w:rsidR="00C7159F" w:rsidRPr="00C7159F" w:rsidRDefault="00C7159F" w:rsidP="00C7159F"/>
    <w:p w:rsidR="00C7159F" w:rsidRDefault="00C7159F" w:rsidP="00C7159F"/>
    <w:p w:rsidR="00C7159F" w:rsidRDefault="00C7159F" w:rsidP="00C7159F"/>
    <w:p w:rsidR="00C7159F" w:rsidRPr="00C7159F" w:rsidRDefault="00C7159F" w:rsidP="00C7159F"/>
    <w:p w:rsidR="00C7159F" w:rsidRPr="00C7159F" w:rsidRDefault="00C7159F" w:rsidP="00C7159F"/>
    <w:p w:rsidR="00C7159F" w:rsidRPr="00C7159F" w:rsidRDefault="00C7159F" w:rsidP="00C7159F">
      <w:pPr>
        <w:rPr>
          <w:color w:val="auto"/>
        </w:rPr>
      </w:pPr>
      <w:r w:rsidRPr="00C7159F">
        <w:rPr>
          <w:b/>
        </w:rPr>
        <w:t>3.</w:t>
      </w:r>
      <w:r w:rsidRPr="00C7159F">
        <w:tab/>
      </w:r>
      <w:r w:rsidRPr="00C7159F">
        <w:rPr>
          <w:color w:val="auto"/>
        </w:rPr>
        <w:t>On this diagram label another angle whose measure is 80°.</w:t>
      </w:r>
    </w:p>
    <w:p w:rsidR="00C7159F" w:rsidRDefault="00594CD7" w:rsidP="00C7159F">
      <w:pPr>
        <w:ind w:firstLine="720"/>
      </w:pPr>
      <w:r>
        <w:pict>
          <v:shape id="_x0000_i1026" type="#_x0000_t75" style="width:272.25pt;height:60pt">
            <v:imagedata r:id="rId14" o:title=""/>
          </v:shape>
        </w:pict>
      </w:r>
    </w:p>
    <w:p w:rsidR="00C7159F" w:rsidRDefault="00C7159F" w:rsidP="00C7159F"/>
    <w:p w:rsidR="00C7159F" w:rsidRDefault="00C7159F" w:rsidP="00C7159F"/>
    <w:p w:rsidR="00C7159F" w:rsidRDefault="00C7159F" w:rsidP="00C7159F"/>
    <w:p w:rsidR="00C7159F" w:rsidRDefault="00C7159F" w:rsidP="00C7159F"/>
    <w:p w:rsidR="00C7159F" w:rsidRPr="00CF7D44" w:rsidRDefault="00CF7D44" w:rsidP="00CF7D44">
      <w:pPr>
        <w:rPr>
          <w:color w:val="auto"/>
        </w:rPr>
      </w:pPr>
      <w:r>
        <w:br w:type="page"/>
      </w:r>
      <w:r w:rsidRPr="00CF7D44">
        <w:rPr>
          <w:b/>
        </w:rPr>
        <w:lastRenderedPageBreak/>
        <w:t>4.</w:t>
      </w:r>
      <w:r>
        <w:tab/>
      </w:r>
      <w:r w:rsidRPr="00CF7D44">
        <w:rPr>
          <w:color w:val="auto"/>
        </w:rPr>
        <w:t>The diagram below shows two triangles, triangle ABC and triangle ACD:</w:t>
      </w:r>
    </w:p>
    <w:p w:rsidR="00CF7D44" w:rsidRPr="00CF7D44" w:rsidRDefault="00594CD7" w:rsidP="00CF7D44">
      <w:pPr>
        <w:ind w:firstLine="720"/>
      </w:pPr>
      <w:r>
        <w:pict>
          <v:shape id="_x0000_i1027" type="#_x0000_t75" style="width:248.25pt;height:123.75pt">
            <v:imagedata r:id="rId15" o:title=""/>
          </v:shape>
        </w:pict>
      </w:r>
    </w:p>
    <w:p w:rsidR="00CF7D44" w:rsidRPr="00CF7D44" w:rsidRDefault="00CF7D44" w:rsidP="00CF7D44">
      <w:pPr>
        <w:ind w:firstLine="720"/>
      </w:pPr>
    </w:p>
    <w:p w:rsidR="00CF7D44" w:rsidRPr="00CF7D44" w:rsidRDefault="00CF7D44" w:rsidP="00CF7D44">
      <w:pPr>
        <w:ind w:firstLine="720"/>
        <w:rPr>
          <w:color w:val="auto"/>
        </w:rPr>
      </w:pPr>
      <w:r w:rsidRPr="00CF7D44">
        <w:rPr>
          <w:color w:val="auto"/>
        </w:rPr>
        <w:t>Are the two triangles similar? Explain, step by step, how you know.</w:t>
      </w:r>
    </w:p>
    <w:p w:rsidR="00CF7D44" w:rsidRP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</w:p>
    <w:p w:rsidR="00CF7D44" w:rsidRPr="00CF7D44" w:rsidRDefault="00CF7D44" w:rsidP="00CF7D44">
      <w:pPr>
        <w:rPr>
          <w:color w:val="auto"/>
        </w:rPr>
      </w:pPr>
      <w:r w:rsidRPr="00CF7D44">
        <w:rPr>
          <w:b/>
          <w:color w:val="auto"/>
        </w:rPr>
        <w:t>5.</w:t>
      </w:r>
      <w:r w:rsidRPr="00CF7D44">
        <w:rPr>
          <w:color w:val="auto"/>
        </w:rPr>
        <w:tab/>
        <w:t>The diagram below shows triangle BCD within triangle ACE.</w:t>
      </w:r>
    </w:p>
    <w:p w:rsidR="00CF7D44" w:rsidRPr="00CF7D44" w:rsidRDefault="00594CD7" w:rsidP="00CF7D44">
      <w:pPr>
        <w:ind w:firstLine="720"/>
      </w:pPr>
      <w:r>
        <w:pict>
          <v:shape id="_x0000_i1028" type="#_x0000_t75" style="width:185.25pt;height:123pt">
            <v:imagedata r:id="rId16" o:title=""/>
          </v:shape>
        </w:pict>
      </w:r>
    </w:p>
    <w:p w:rsidR="00CF7D44" w:rsidRPr="00CF7D44" w:rsidRDefault="00CF7D44" w:rsidP="00CF7D44">
      <w:pPr>
        <w:ind w:firstLine="720"/>
      </w:pPr>
    </w:p>
    <w:p w:rsidR="00CF7D44" w:rsidRDefault="00CF7D44" w:rsidP="00CF7D44">
      <w:pPr>
        <w:ind w:firstLine="720"/>
        <w:rPr>
          <w:color w:val="auto"/>
        </w:rPr>
      </w:pPr>
      <w:r w:rsidRPr="00CF7D44">
        <w:rPr>
          <w:color w:val="auto"/>
        </w:rPr>
        <w:t>Are the two triangles similar? Explain, step by step, how you know.</w:t>
      </w: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Default="00CF7D44" w:rsidP="00CF7D44">
      <w:pPr>
        <w:rPr>
          <w:color w:val="auto"/>
        </w:rPr>
      </w:pPr>
    </w:p>
    <w:p w:rsidR="00CF7D44" w:rsidRPr="00CF7D44" w:rsidRDefault="00CF7D44" w:rsidP="00CF7D44"/>
    <w:sectPr w:rsidR="00CF7D44" w:rsidRPr="00CF7D44" w:rsidSect="00203CD3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AA" w:rsidRDefault="00B448AA">
      <w:r>
        <w:separator/>
      </w:r>
    </w:p>
  </w:endnote>
  <w:endnote w:type="continuationSeparator" w:id="0">
    <w:p w:rsidR="00B448AA" w:rsidRDefault="00B4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AA" w:rsidRDefault="00B448AA" w:rsidP="00162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AA" w:rsidRDefault="00B44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AA" w:rsidRDefault="00B44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CD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AA" w:rsidRDefault="00B448AA">
      <w:r>
        <w:separator/>
      </w:r>
    </w:p>
  </w:footnote>
  <w:footnote w:type="continuationSeparator" w:id="0">
    <w:p w:rsidR="00B448AA" w:rsidRDefault="00B4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1142"/>
    <w:multiLevelType w:val="hybridMultilevel"/>
    <w:tmpl w:val="ED6761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42A92"/>
    <w:multiLevelType w:val="hybridMultilevel"/>
    <w:tmpl w:val="D58E4F6E"/>
    <w:lvl w:ilvl="0" w:tplc="92F4449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BE525"/>
    <w:multiLevelType w:val="hybridMultilevel"/>
    <w:tmpl w:val="E4CED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B8683C"/>
    <w:multiLevelType w:val="hybridMultilevel"/>
    <w:tmpl w:val="1AAA2BF4"/>
    <w:lvl w:ilvl="0" w:tplc="92F44496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71705A"/>
    <w:multiLevelType w:val="hybridMultilevel"/>
    <w:tmpl w:val="19820A74"/>
    <w:lvl w:ilvl="0" w:tplc="455096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804C6"/>
    <w:multiLevelType w:val="hybridMultilevel"/>
    <w:tmpl w:val="19820A74"/>
    <w:lvl w:ilvl="0" w:tplc="455096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51C88"/>
    <w:multiLevelType w:val="hybridMultilevel"/>
    <w:tmpl w:val="1E54F74C"/>
    <w:lvl w:ilvl="0" w:tplc="E5220A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E3E"/>
    <w:rsid w:val="000335F5"/>
    <w:rsid w:val="0004743B"/>
    <w:rsid w:val="00090176"/>
    <w:rsid w:val="00114A7B"/>
    <w:rsid w:val="00162F43"/>
    <w:rsid w:val="00163CEE"/>
    <w:rsid w:val="0019450F"/>
    <w:rsid w:val="00196766"/>
    <w:rsid w:val="001E50D1"/>
    <w:rsid w:val="00203CD3"/>
    <w:rsid w:val="00216CE7"/>
    <w:rsid w:val="0023406C"/>
    <w:rsid w:val="0023750B"/>
    <w:rsid w:val="002674C6"/>
    <w:rsid w:val="002E64FB"/>
    <w:rsid w:val="00300A9F"/>
    <w:rsid w:val="00304EC7"/>
    <w:rsid w:val="0031163B"/>
    <w:rsid w:val="00311F6D"/>
    <w:rsid w:val="003354DA"/>
    <w:rsid w:val="00342D51"/>
    <w:rsid w:val="00350A5F"/>
    <w:rsid w:val="003A5898"/>
    <w:rsid w:val="003B4394"/>
    <w:rsid w:val="005355AB"/>
    <w:rsid w:val="00594CD7"/>
    <w:rsid w:val="005A6140"/>
    <w:rsid w:val="005B1259"/>
    <w:rsid w:val="00640D1B"/>
    <w:rsid w:val="00642F68"/>
    <w:rsid w:val="0069195C"/>
    <w:rsid w:val="006B0340"/>
    <w:rsid w:val="006D4032"/>
    <w:rsid w:val="00717666"/>
    <w:rsid w:val="00735FD6"/>
    <w:rsid w:val="00782B13"/>
    <w:rsid w:val="007C2D3E"/>
    <w:rsid w:val="007C7213"/>
    <w:rsid w:val="00817E3E"/>
    <w:rsid w:val="00850D43"/>
    <w:rsid w:val="008833BD"/>
    <w:rsid w:val="00886B0E"/>
    <w:rsid w:val="0089514D"/>
    <w:rsid w:val="008D70F2"/>
    <w:rsid w:val="008E04ED"/>
    <w:rsid w:val="009227FB"/>
    <w:rsid w:val="00923EE5"/>
    <w:rsid w:val="00982FC3"/>
    <w:rsid w:val="00A24A1C"/>
    <w:rsid w:val="00A32D1D"/>
    <w:rsid w:val="00A80615"/>
    <w:rsid w:val="00AC410A"/>
    <w:rsid w:val="00AC5310"/>
    <w:rsid w:val="00AE1158"/>
    <w:rsid w:val="00AF3A09"/>
    <w:rsid w:val="00AF457F"/>
    <w:rsid w:val="00B448AA"/>
    <w:rsid w:val="00B80AD9"/>
    <w:rsid w:val="00BA5AC4"/>
    <w:rsid w:val="00BC0599"/>
    <w:rsid w:val="00C7159F"/>
    <w:rsid w:val="00C84348"/>
    <w:rsid w:val="00CC0601"/>
    <w:rsid w:val="00CD13A3"/>
    <w:rsid w:val="00CE3630"/>
    <w:rsid w:val="00CF7D44"/>
    <w:rsid w:val="00D17627"/>
    <w:rsid w:val="00D3774C"/>
    <w:rsid w:val="00E336D2"/>
    <w:rsid w:val="00E62259"/>
    <w:rsid w:val="00F71976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E3E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1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176"/>
  </w:style>
  <w:style w:type="paragraph" w:customStyle="1" w:styleId="Text">
    <w:name w:val="Text"/>
    <w:basedOn w:val="Normal"/>
    <w:rsid w:val="00203CD3"/>
    <w:pPr>
      <w:spacing w:before="120" w:line="360" w:lineRule="auto"/>
    </w:pPr>
    <w:rPr>
      <w:rFonts w:ascii="Times" w:hAnsi="Times"/>
    </w:rPr>
  </w:style>
  <w:style w:type="table" w:styleId="TableGrid">
    <w:name w:val="Table Grid"/>
    <w:basedOn w:val="TableNormal"/>
    <w:rsid w:val="0020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336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36D2"/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36D2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9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9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¬¬¬¬¬¬¬_____________________</vt:lpstr>
    </vt:vector>
  </TitlesOfParts>
  <Company>Penfield Central School District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¬¬¬¬¬¬¬_____________________</dc:title>
  <dc:creator>Technology Services</dc:creator>
  <cp:lastModifiedBy>Allen, Justin</cp:lastModifiedBy>
  <cp:revision>31</cp:revision>
  <cp:lastPrinted>2013-03-01T17:41:00Z</cp:lastPrinted>
  <dcterms:created xsi:type="dcterms:W3CDTF">2012-07-18T15:56:00Z</dcterms:created>
  <dcterms:modified xsi:type="dcterms:W3CDTF">2013-07-09T13:36:00Z</dcterms:modified>
</cp:coreProperties>
</file>